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B050E">
      <w:pPr>
        <w:keepNext w:val="0"/>
        <w:keepLines w:val="0"/>
        <w:pageBreakBefore w:val="0"/>
        <w:widowControl w:val="0"/>
        <w:kinsoku/>
        <w:wordWrap/>
        <w:overflowPunct/>
        <w:topLinePunct w:val="0"/>
        <w:bidi w:val="0"/>
        <w:snapToGrid/>
        <w:spacing w:line="560" w:lineRule="exact"/>
        <w:textAlignment w:val="auto"/>
        <w:rPr>
          <w:rFonts w:hint="eastAsia" w:ascii="宋体" w:hAnsi="宋体" w:cs="宋体"/>
          <w:b/>
          <w:sz w:val="32"/>
          <w:szCs w:val="32"/>
        </w:rPr>
      </w:pPr>
      <w:r>
        <w:rPr>
          <w:rFonts w:hint="eastAsia" w:ascii="宋体" w:hAnsi="宋体" w:cs="宋体"/>
          <w:b/>
          <w:sz w:val="32"/>
          <w:szCs w:val="32"/>
        </w:rPr>
        <w:t>附件2-4</w:t>
      </w:r>
    </w:p>
    <w:p w14:paraId="6440BAA6">
      <w:pPr>
        <w:pStyle w:val="2"/>
      </w:pPr>
    </w:p>
    <w:p w14:paraId="4DBDB5B0">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2024年黑龙江省学生艺术体操锦标赛</w:t>
      </w:r>
    </w:p>
    <w:p w14:paraId="01F00558">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暨第十一届学生健康活力大赛规程</w:t>
      </w:r>
    </w:p>
    <w:p w14:paraId="5D9C2510">
      <w:pPr>
        <w:pStyle w:val="2"/>
        <w:rPr>
          <w:rFonts w:hint="eastAsia"/>
          <w:sz w:val="32"/>
          <w:szCs w:val="32"/>
        </w:rPr>
      </w:pPr>
    </w:p>
    <w:p w14:paraId="7009C3B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一、艺术体操项目设项及分组</w:t>
      </w:r>
    </w:p>
    <w:p w14:paraId="41A6B0B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详见《2024年黑龙江省学生第十一届学生健康活力大赛参赛艺术体操竞赛组别与内容》。</w:t>
      </w:r>
    </w:p>
    <w:p w14:paraId="32D5DD2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为项目发展，鼓励参赛。每个参赛单位在不同单人项目中可报三人，集体项目限报一队，如多报队伍需额外缴纳报名费用，同组别不同项目的每名运动员兼项不超过四个单项。</w:t>
      </w:r>
    </w:p>
    <w:p w14:paraId="6BFD835D">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ascii="仿宋_GB2312" w:hAnsi="宋体" w:eastAsia="仿宋_GB2312"/>
          <w:b/>
          <w:bCs/>
          <w:kern w:val="0"/>
          <w:sz w:val="32"/>
          <w:szCs w:val="32"/>
        </w:rPr>
      </w:pPr>
      <w:r>
        <w:rPr>
          <w:rFonts w:hint="eastAsia" w:ascii="仿宋_GB2312" w:hAnsi="宋体" w:eastAsia="仿宋_GB2312"/>
          <w:b/>
          <w:bCs/>
          <w:kern w:val="0"/>
          <w:sz w:val="32"/>
          <w:szCs w:val="32"/>
        </w:rPr>
        <w:t>1.竞赛项目</w:t>
      </w:r>
    </w:p>
    <w:p w14:paraId="77A589E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（1）个人项目：</w:t>
      </w:r>
    </w:p>
    <w:p w14:paraId="24A884B1">
      <w:pPr>
        <w:keepNext w:val="0"/>
        <w:keepLines w:val="0"/>
        <w:pageBreakBefore w:val="0"/>
        <w:widowControl w:val="0"/>
        <w:numPr>
          <w:ilvl w:val="0"/>
          <w:numId w:val="1"/>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规定动作：圈、球、带</w:t>
      </w:r>
    </w:p>
    <w:p w14:paraId="6FF73411">
      <w:pPr>
        <w:keepNext w:val="0"/>
        <w:keepLines w:val="0"/>
        <w:pageBreakBefore w:val="0"/>
        <w:widowControl w:val="0"/>
        <w:numPr>
          <w:ilvl w:val="0"/>
          <w:numId w:val="1"/>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自选动作：圈、球、带</w:t>
      </w:r>
    </w:p>
    <w:p w14:paraId="7995721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（2）集体项目（5--8人）：</w:t>
      </w:r>
    </w:p>
    <w:p w14:paraId="75472815">
      <w:pPr>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集体徒手规定动作（艺术体操四级徒手）</w:t>
      </w:r>
    </w:p>
    <w:p w14:paraId="45D9A956">
      <w:pPr>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集体纱巾规定动作（艺术体操三级纱巾）</w:t>
      </w:r>
    </w:p>
    <w:p w14:paraId="4A421DE3">
      <w:pPr>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自选动作</w:t>
      </w:r>
    </w:p>
    <w:p w14:paraId="6581588B">
      <w:pPr>
        <w:pStyle w:val="2"/>
        <w:keepNext w:val="0"/>
        <w:keepLines w:val="0"/>
        <w:pageBreakBefore w:val="0"/>
        <w:widowControl w:val="0"/>
        <w:kinsoku/>
        <w:wordWrap/>
        <w:overflowPunct/>
        <w:topLinePunct w:val="0"/>
        <w:bidi w:val="0"/>
        <w:snapToGrid/>
        <w:spacing w:line="560" w:lineRule="exact"/>
        <w:ind w:left="0" w:firstLine="640" w:firstLineChars="200"/>
        <w:textAlignment w:val="auto"/>
        <w:rPr>
          <w:rFonts w:ascii="仿宋_GB2312" w:hAnsi="宋体" w:eastAsia="仿宋_GB2312"/>
          <w:kern w:val="0"/>
          <w:sz w:val="32"/>
          <w:szCs w:val="32"/>
          <w:lang w:val="en-US"/>
        </w:rPr>
      </w:pPr>
      <w:r>
        <w:rPr>
          <w:rFonts w:hint="eastAsia" w:ascii="仿宋_GB2312" w:hAnsi="宋体" w:eastAsia="仿宋_GB2312"/>
          <w:kern w:val="0"/>
          <w:sz w:val="32"/>
          <w:szCs w:val="32"/>
          <w:lang w:val="en-US"/>
        </w:rPr>
        <w:t>*徒手/纱巾</w:t>
      </w:r>
    </w:p>
    <w:p w14:paraId="2E2EA67D">
      <w:pPr>
        <w:pStyle w:val="2"/>
        <w:keepNext w:val="0"/>
        <w:keepLines w:val="0"/>
        <w:pageBreakBefore w:val="0"/>
        <w:widowControl w:val="0"/>
        <w:kinsoku/>
        <w:wordWrap/>
        <w:overflowPunct/>
        <w:topLinePunct w:val="0"/>
        <w:bidi w:val="0"/>
        <w:snapToGrid/>
        <w:spacing w:line="560" w:lineRule="exact"/>
        <w:ind w:left="0" w:firstLine="640" w:firstLineChars="200"/>
        <w:textAlignment w:val="auto"/>
        <w:rPr>
          <w:rFonts w:ascii="仿宋_GB2312" w:hAnsi="宋体" w:eastAsia="仿宋_GB2312"/>
          <w:kern w:val="0"/>
          <w:sz w:val="32"/>
          <w:szCs w:val="32"/>
        </w:rPr>
      </w:pPr>
      <w:r>
        <w:rPr>
          <w:rFonts w:hint="eastAsia" w:ascii="仿宋_GB2312" w:hAnsi="宋体" w:eastAsia="仿宋_GB2312"/>
          <w:kern w:val="0"/>
          <w:sz w:val="32"/>
          <w:szCs w:val="32"/>
          <w:lang w:val="en-US"/>
        </w:rPr>
        <w:t>*自选</w:t>
      </w:r>
      <w:r>
        <w:rPr>
          <w:rFonts w:hint="eastAsia" w:ascii="仿宋_GB2312" w:hAnsi="宋体" w:eastAsia="仿宋_GB2312"/>
          <w:kern w:val="0"/>
          <w:sz w:val="32"/>
          <w:szCs w:val="32"/>
        </w:rPr>
        <w:t>器械：一种器械或两种器械，器械及动作自选（包括：绳、圈、球、棒、带）</w:t>
      </w:r>
    </w:p>
    <w:p w14:paraId="4EB5C2A8">
      <w:pPr>
        <w:pStyle w:val="2"/>
        <w:keepNext w:val="0"/>
        <w:keepLines w:val="0"/>
        <w:pageBreakBefore w:val="0"/>
        <w:widowControl w:val="0"/>
        <w:kinsoku/>
        <w:wordWrap/>
        <w:overflowPunct/>
        <w:topLinePunct w:val="0"/>
        <w:bidi w:val="0"/>
        <w:snapToGrid/>
        <w:spacing w:line="560" w:lineRule="exact"/>
        <w:ind w:firstLine="320"/>
        <w:textAlignment w:val="auto"/>
        <w:rPr>
          <w:sz w:val="32"/>
          <w:szCs w:val="32"/>
        </w:rPr>
      </w:pPr>
    </w:p>
    <w:p w14:paraId="2DF9782E">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ascii="仿宋_GB2312" w:hAnsi="宋体" w:eastAsia="仿宋_GB2312"/>
          <w:b/>
          <w:bCs/>
          <w:kern w:val="0"/>
          <w:sz w:val="32"/>
          <w:szCs w:val="32"/>
        </w:rPr>
      </w:pPr>
      <w:r>
        <w:rPr>
          <w:rFonts w:hint="eastAsia" w:ascii="仿宋_GB2312" w:hAnsi="宋体" w:eastAsia="仿宋_GB2312"/>
          <w:b/>
          <w:bCs/>
          <w:kern w:val="0"/>
          <w:sz w:val="32"/>
          <w:szCs w:val="32"/>
        </w:rPr>
        <w:t>2.组别</w:t>
      </w:r>
    </w:p>
    <w:p w14:paraId="56844BAF">
      <w:pPr>
        <w:pStyle w:val="2"/>
        <w:keepNext w:val="0"/>
        <w:keepLines w:val="0"/>
        <w:pageBreakBefore w:val="0"/>
        <w:widowControl w:val="0"/>
        <w:numPr>
          <w:ilvl w:val="0"/>
          <w:numId w:val="3"/>
        </w:numPr>
        <w:kinsoku/>
        <w:wordWrap/>
        <w:overflowPunct/>
        <w:topLinePunct w:val="0"/>
        <w:bidi w:val="0"/>
        <w:snapToGrid/>
        <w:spacing w:line="560" w:lineRule="exact"/>
        <w:ind w:firstLineChars="0"/>
        <w:jc w:val="left"/>
        <w:textAlignment w:val="auto"/>
        <w:rPr>
          <w:b w:val="0"/>
          <w:bCs w:val="0"/>
          <w:sz w:val="32"/>
          <w:szCs w:val="32"/>
          <w:lang w:val="en-US"/>
        </w:rPr>
      </w:pPr>
      <w:r>
        <w:rPr>
          <w:rFonts w:hint="eastAsia" w:ascii="仿宋_GB2312" w:hAnsi="宋体" w:eastAsia="仿宋_GB2312"/>
          <w:b w:val="0"/>
          <w:bCs w:val="0"/>
          <w:kern w:val="0"/>
          <w:sz w:val="32"/>
          <w:szCs w:val="32"/>
        </w:rPr>
        <w:t>大学普通院校组（甲组）</w:t>
      </w:r>
    </w:p>
    <w:p w14:paraId="2C5863A6">
      <w:pPr>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b w:val="0"/>
          <w:bCs w:val="0"/>
          <w:kern w:val="0"/>
          <w:sz w:val="32"/>
          <w:szCs w:val="32"/>
        </w:rPr>
      </w:pPr>
      <w:r>
        <w:rPr>
          <w:rFonts w:hint="eastAsia" w:ascii="仿宋_GB2312" w:hAnsi="宋体" w:eastAsia="仿宋_GB2312"/>
          <w:b w:val="0"/>
          <w:bCs w:val="0"/>
          <w:kern w:val="0"/>
          <w:sz w:val="32"/>
          <w:szCs w:val="32"/>
        </w:rPr>
        <w:t>大学体育院校组（乙组）</w:t>
      </w:r>
    </w:p>
    <w:p w14:paraId="55F3A06F">
      <w:pPr>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b w:val="0"/>
          <w:bCs w:val="0"/>
          <w:kern w:val="0"/>
          <w:sz w:val="32"/>
          <w:szCs w:val="32"/>
        </w:rPr>
      </w:pPr>
      <w:r>
        <w:rPr>
          <w:rFonts w:hint="eastAsia" w:ascii="仿宋_GB2312" w:hAnsi="宋体" w:eastAsia="仿宋_GB2312"/>
          <w:b w:val="0"/>
          <w:bCs w:val="0"/>
          <w:kern w:val="0"/>
          <w:sz w:val="32"/>
          <w:szCs w:val="32"/>
        </w:rPr>
        <w:t>高职高专（丙组）</w:t>
      </w:r>
    </w:p>
    <w:p w14:paraId="7E5EA6F3">
      <w:pPr>
        <w:keepNext w:val="0"/>
        <w:keepLines w:val="0"/>
        <w:pageBreakBefore w:val="0"/>
        <w:widowControl w:val="0"/>
        <w:numPr>
          <w:ilvl w:val="0"/>
          <w:numId w:val="3"/>
        </w:numPr>
        <w:kinsoku/>
        <w:wordWrap/>
        <w:overflowPunct/>
        <w:topLinePunct w:val="0"/>
        <w:autoSpaceDE w:val="0"/>
        <w:autoSpaceDN w:val="0"/>
        <w:bidi w:val="0"/>
        <w:adjustRightInd w:val="0"/>
        <w:snapToGrid/>
        <w:spacing w:line="560" w:lineRule="exact"/>
        <w:jc w:val="left"/>
        <w:textAlignment w:val="auto"/>
        <w:rPr>
          <w:rFonts w:ascii="仿宋_GB2312" w:hAnsi="宋体" w:eastAsia="仿宋_GB2312"/>
          <w:b w:val="0"/>
          <w:bCs w:val="0"/>
          <w:kern w:val="0"/>
          <w:sz w:val="32"/>
          <w:szCs w:val="32"/>
        </w:rPr>
      </w:pPr>
      <w:r>
        <w:rPr>
          <w:rFonts w:hint="eastAsia" w:ascii="仿宋_GB2312" w:hAnsi="宋体" w:eastAsia="仿宋_GB2312"/>
          <w:b w:val="0"/>
          <w:bCs w:val="0"/>
          <w:kern w:val="0"/>
          <w:sz w:val="32"/>
          <w:szCs w:val="32"/>
        </w:rPr>
        <w:t>中学生组</w:t>
      </w:r>
    </w:p>
    <w:p w14:paraId="1037B64F">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二、竞赛办法</w:t>
      </w:r>
    </w:p>
    <w:p w14:paraId="4459BC41">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（一）艺术体操比赛进行一场制决赛。任何名次一旦出现分数相同的情况，请以此参照以下标准进行排名：</w:t>
      </w:r>
    </w:p>
    <w:p w14:paraId="4197F55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——完成分的最高总分</w:t>
      </w:r>
    </w:p>
    <w:p w14:paraId="7DACABE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——艺术分的最高总分</w:t>
      </w:r>
    </w:p>
    <w:p w14:paraId="644BA2D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——难度分的最高总分</w:t>
      </w:r>
    </w:p>
    <w:p w14:paraId="44B22D54">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如果分数依然相同，则名次并列。</w:t>
      </w:r>
    </w:p>
    <w:p w14:paraId="0281BD9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（二）每单位每项限定最多三个队。</w:t>
      </w:r>
    </w:p>
    <w:p w14:paraId="46532E0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（三）比赛采用国际体联颁布的《2022－2024年艺术体操评分规则》。</w:t>
      </w:r>
    </w:p>
    <w:p w14:paraId="0019E37F">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（四）艺</w:t>
      </w:r>
      <w:r>
        <w:rPr>
          <w:rFonts w:ascii="仿宋_GB2312" w:hAnsi="宋体" w:eastAsia="仿宋_GB2312"/>
          <w:kern w:val="0"/>
          <w:sz w:val="32"/>
          <w:szCs w:val="32"/>
        </w:rPr>
        <w:t>术</w:t>
      </w:r>
      <w:r>
        <w:rPr>
          <w:rFonts w:hint="eastAsia" w:ascii="仿宋_GB2312" w:hAnsi="宋体" w:eastAsia="仿宋_GB2312"/>
          <w:kern w:val="0"/>
          <w:sz w:val="32"/>
          <w:szCs w:val="32"/>
        </w:rPr>
        <w:t>体操规定动作</w:t>
      </w:r>
      <w:r>
        <w:rPr>
          <w:rFonts w:ascii="仿宋_GB2312" w:hAnsi="宋体" w:eastAsia="仿宋_GB2312"/>
          <w:kern w:val="0"/>
          <w:sz w:val="32"/>
          <w:szCs w:val="32"/>
        </w:rPr>
        <w:t>采用</w:t>
      </w:r>
      <w:r>
        <w:rPr>
          <w:rFonts w:hint="eastAsia" w:ascii="仿宋_GB2312" w:hAnsi="宋体" w:eastAsia="仿宋_GB2312"/>
          <w:kern w:val="0"/>
          <w:sz w:val="32"/>
          <w:szCs w:val="32"/>
        </w:rPr>
        <w:t>《大众艺术体操等级规定动作2018版》。</w:t>
      </w:r>
    </w:p>
    <w:p w14:paraId="7C39298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（五）艺术体操比赛成套时间：</w:t>
      </w:r>
    </w:p>
    <w:p w14:paraId="37FBB25C">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1.个人项目1'15''－1'30''。</w:t>
      </w:r>
    </w:p>
    <w:p w14:paraId="4DF6341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2.集体项目2'15''－2'30''。</w:t>
      </w:r>
    </w:p>
    <w:p w14:paraId="7939007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3.规定动作：使用规定动作的音乐。</w:t>
      </w:r>
    </w:p>
    <w:p w14:paraId="1AD3B238">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4.对于每个超过或少于规定的时间，每秒扣0.05分。</w:t>
      </w:r>
    </w:p>
    <w:p w14:paraId="4668D1D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（六）竞赛场地：比赛场地面积13m×13m,沿场地周围至少要有50cm宽的安全区（仍然是地毯）。</w:t>
      </w:r>
    </w:p>
    <w:p w14:paraId="3E478B4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（七）其他要求：</w:t>
      </w:r>
    </w:p>
    <w:p w14:paraId="59B7495B">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1.音乐：不允许带有战争和宗教色彩的音乐元素，必须是健康、积极向上、富有激情和充满活力，使人心情愉悦，带来优美的听觉感受的音乐。音乐可以是一种或多种乐器，也可以有歌词，可以用现成的音乐或对现有音乐进行剪接和改编，可以使用多首音乐剪辑而成，但必须衔接合理。音乐不符合规定扣0.5分。</w:t>
      </w:r>
    </w:p>
    <w:p w14:paraId="6786201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ascii="仿宋_GB2312" w:hAnsi="宋体" w:eastAsia="仿宋_GB2312"/>
          <w:kern w:val="0"/>
          <w:sz w:val="32"/>
          <w:szCs w:val="32"/>
        </w:rPr>
      </w:pPr>
      <w:r>
        <w:rPr>
          <w:rFonts w:hint="eastAsia" w:ascii="仿宋_GB2312" w:hAnsi="宋体" w:eastAsia="仿宋_GB2312"/>
          <w:kern w:val="0"/>
          <w:sz w:val="32"/>
          <w:szCs w:val="32"/>
        </w:rPr>
        <w:t>2.服装：参赛运动员比赛时必须穿紧身艺术体操服装。运动员必须穿艺术体操鞋或赤脚。妆容要靓丽，发型要整洁，所设计的造型必须健康自然，不得画怪异妆。服装不符合规定扣0.3分。</w:t>
      </w:r>
    </w:p>
    <w:p w14:paraId="1F8A121C">
      <w:pPr>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ascii="仿宋_GB2312" w:hAnsi="宋体" w:eastAsia="仿宋_GB2312"/>
          <w:kern w:val="0"/>
          <w:sz w:val="28"/>
          <w:szCs w:val="28"/>
        </w:rPr>
      </w:pPr>
      <w:r>
        <w:rPr>
          <w:rFonts w:hint="eastAsia" w:ascii="宋体" w:hAnsi="宋体" w:cs="宋体"/>
          <w:b/>
          <w:sz w:val="32"/>
          <w:szCs w:val="32"/>
        </w:rPr>
        <w:drawing>
          <wp:anchor distT="0" distB="0" distL="114300" distR="114300" simplePos="0" relativeHeight="251659264" behindDoc="0" locked="0" layoutInCell="1" allowOverlap="1">
            <wp:simplePos x="0" y="0"/>
            <wp:positionH relativeFrom="column">
              <wp:posOffset>-12700</wp:posOffset>
            </wp:positionH>
            <wp:positionV relativeFrom="paragraph">
              <wp:posOffset>773430</wp:posOffset>
            </wp:positionV>
            <wp:extent cx="5203825" cy="4168140"/>
            <wp:effectExtent l="0" t="0" r="3175" b="10160"/>
            <wp:wrapTopAndBottom/>
            <wp:docPr id="1" name="图片 1" descr="afede6a6e8a0e3e1d1f14c569f18f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fede6a6e8a0e3e1d1f14c569f18f21"/>
                    <pic:cNvPicPr>
                      <a:picLocks noChangeAspect="1"/>
                    </pic:cNvPicPr>
                  </pic:nvPicPr>
                  <pic:blipFill>
                    <a:blip r:embed="rId4"/>
                    <a:srcRect t="9163" r="12841" b="2701"/>
                    <a:stretch>
                      <a:fillRect/>
                    </a:stretch>
                  </pic:blipFill>
                  <pic:spPr>
                    <a:xfrm>
                      <a:off x="0" y="0"/>
                      <a:ext cx="5203825" cy="4168140"/>
                    </a:xfrm>
                    <a:prstGeom prst="rect">
                      <a:avLst/>
                    </a:prstGeom>
                  </pic:spPr>
                </pic:pic>
              </a:graphicData>
            </a:graphic>
          </wp:anchor>
        </w:drawing>
      </w:r>
      <w:r>
        <w:rPr>
          <w:rFonts w:hint="eastAsia" w:ascii="仿宋_GB2312" w:hAnsi="宋体" w:eastAsia="仿宋_GB2312"/>
          <w:kern w:val="0"/>
          <w:sz w:val="32"/>
          <w:szCs w:val="32"/>
        </w:rPr>
        <w:t>3.器械：器械必须使用评分规则规定的标准器械。器械不符合规定扣0.5分。</w:t>
      </w:r>
    </w:p>
    <w:p w14:paraId="05A89AE0">
      <w:pPr>
        <w:keepNext w:val="0"/>
        <w:keepLines w:val="0"/>
        <w:pageBreakBefore w:val="0"/>
        <w:widowControl w:val="0"/>
        <w:kinsoku/>
        <w:wordWrap/>
        <w:overflowPunct/>
        <w:topLinePunct w:val="0"/>
        <w:bidi w:val="0"/>
        <w:snapToGrid/>
        <w:spacing w:line="560" w:lineRule="exact"/>
        <w:textAlignment w:val="auto"/>
        <w:rPr>
          <w:rFonts w:ascii="宋体" w:hAnsi="宋体" w:cs="宋体"/>
          <w:b/>
          <w:sz w:val="32"/>
          <w:szCs w:val="32"/>
        </w:rPr>
        <w:sectPr>
          <w:pgSz w:w="11906" w:h="16838"/>
          <w:pgMar w:top="1440" w:right="1800" w:bottom="1440" w:left="1800" w:header="851" w:footer="992" w:gutter="0"/>
          <w:cols w:space="425" w:num="1"/>
          <w:docGrid w:type="lines" w:linePitch="312" w:charSpace="0"/>
        </w:sectPr>
      </w:pPr>
    </w:p>
    <w:tbl>
      <w:tblPr>
        <w:tblStyle w:val="4"/>
        <w:tblW w:w="11160" w:type="dxa"/>
        <w:tblInd w:w="721" w:type="dxa"/>
        <w:tblLayout w:type="fixed"/>
        <w:tblCellMar>
          <w:top w:w="0" w:type="dxa"/>
          <w:left w:w="108" w:type="dxa"/>
          <w:bottom w:w="0" w:type="dxa"/>
          <w:right w:w="108" w:type="dxa"/>
        </w:tblCellMar>
      </w:tblPr>
      <w:tblGrid>
        <w:gridCol w:w="1180"/>
        <w:gridCol w:w="834"/>
        <w:gridCol w:w="1322"/>
        <w:gridCol w:w="1029"/>
        <w:gridCol w:w="895"/>
        <w:gridCol w:w="782"/>
        <w:gridCol w:w="692"/>
        <w:gridCol w:w="799"/>
        <w:gridCol w:w="827"/>
        <w:gridCol w:w="840"/>
        <w:gridCol w:w="980"/>
        <w:gridCol w:w="980"/>
      </w:tblGrid>
      <w:tr w14:paraId="781FC698">
        <w:tblPrEx>
          <w:tblCellMar>
            <w:top w:w="0" w:type="dxa"/>
            <w:left w:w="108" w:type="dxa"/>
            <w:bottom w:w="0" w:type="dxa"/>
            <w:right w:w="108" w:type="dxa"/>
          </w:tblCellMar>
        </w:tblPrEx>
        <w:trPr>
          <w:trHeight w:val="622" w:hRule="atLeast"/>
        </w:trPr>
        <w:tc>
          <w:tcPr>
            <w:tcW w:w="11160" w:type="dxa"/>
            <w:gridSpan w:val="12"/>
            <w:tcBorders>
              <w:top w:val="nil"/>
              <w:left w:val="nil"/>
              <w:bottom w:val="nil"/>
              <w:right w:val="nil"/>
            </w:tcBorders>
            <w:shd w:val="clear" w:color="auto" w:fill="auto"/>
            <w:noWrap/>
            <w:vAlign w:val="center"/>
          </w:tcPr>
          <w:p w14:paraId="25318749">
            <w:pPr>
              <w:widowControl/>
              <w:jc w:val="both"/>
              <w:textAlignment w:val="center"/>
              <w:rPr>
                <w:rFonts w:ascii="宋体" w:hAnsi="宋体" w:cs="宋体"/>
                <w:sz w:val="28"/>
                <w:szCs w:val="28"/>
              </w:rPr>
            </w:pPr>
            <w:r>
              <w:rPr>
                <w:rFonts w:hint="eastAsia" w:ascii="宋体" w:hAnsi="宋体" w:cs="宋体"/>
                <w:kern w:val="0"/>
                <w:sz w:val="28"/>
                <w:szCs w:val="28"/>
                <w:lang w:bidi="ar"/>
              </w:rPr>
              <w:t>2024年黑龙江省学生艺术体操锦标赛暨第十一届学生健康活力大赛报名表</w:t>
            </w:r>
          </w:p>
        </w:tc>
      </w:tr>
      <w:tr w14:paraId="5BA3FDA0">
        <w:tblPrEx>
          <w:tblCellMar>
            <w:top w:w="0" w:type="dxa"/>
            <w:left w:w="108" w:type="dxa"/>
            <w:bottom w:w="0" w:type="dxa"/>
            <w:right w:w="108" w:type="dxa"/>
          </w:tblCellMar>
        </w:tblPrEx>
        <w:trPr>
          <w:trHeight w:val="622" w:hRule="atLeast"/>
        </w:trPr>
        <w:tc>
          <w:tcPr>
            <w:tcW w:w="1180" w:type="dxa"/>
            <w:tcBorders>
              <w:top w:val="nil"/>
              <w:left w:val="nil"/>
              <w:bottom w:val="nil"/>
              <w:right w:val="nil"/>
            </w:tcBorders>
            <w:shd w:val="clear" w:color="auto" w:fill="auto"/>
            <w:noWrap/>
            <w:vAlign w:val="center"/>
          </w:tcPr>
          <w:p w14:paraId="7612B591">
            <w:pPr>
              <w:widowControl/>
              <w:jc w:val="left"/>
              <w:textAlignment w:val="center"/>
              <w:rPr>
                <w:rFonts w:ascii="宋体" w:hAnsi="宋体" w:cs="宋体"/>
                <w:sz w:val="24"/>
              </w:rPr>
            </w:pPr>
            <w:r>
              <w:rPr>
                <w:rFonts w:hint="eastAsia" w:ascii="宋体" w:hAnsi="宋体" w:cs="宋体"/>
                <w:kern w:val="0"/>
                <w:sz w:val="24"/>
                <w:lang w:bidi="ar"/>
              </w:rPr>
              <w:t>单位名称（盖章）：</w:t>
            </w:r>
          </w:p>
        </w:tc>
        <w:tc>
          <w:tcPr>
            <w:tcW w:w="834" w:type="dxa"/>
            <w:tcBorders>
              <w:top w:val="nil"/>
              <w:left w:val="nil"/>
              <w:bottom w:val="nil"/>
              <w:right w:val="nil"/>
            </w:tcBorders>
            <w:shd w:val="clear" w:color="auto" w:fill="auto"/>
            <w:noWrap/>
            <w:vAlign w:val="center"/>
          </w:tcPr>
          <w:p w14:paraId="46CC81B9">
            <w:pPr>
              <w:rPr>
                <w:rFonts w:ascii="宋体" w:hAnsi="宋体" w:cs="宋体"/>
                <w:sz w:val="24"/>
              </w:rPr>
            </w:pPr>
          </w:p>
        </w:tc>
        <w:tc>
          <w:tcPr>
            <w:tcW w:w="1322" w:type="dxa"/>
            <w:tcBorders>
              <w:top w:val="nil"/>
              <w:left w:val="nil"/>
              <w:bottom w:val="nil"/>
              <w:right w:val="nil"/>
            </w:tcBorders>
            <w:shd w:val="clear" w:color="auto" w:fill="auto"/>
            <w:noWrap/>
            <w:vAlign w:val="center"/>
          </w:tcPr>
          <w:p w14:paraId="2E996E66">
            <w:pPr>
              <w:jc w:val="center"/>
              <w:rPr>
                <w:rFonts w:ascii="宋体" w:hAnsi="宋体" w:cs="宋体"/>
                <w:sz w:val="24"/>
              </w:rPr>
            </w:pPr>
          </w:p>
        </w:tc>
        <w:tc>
          <w:tcPr>
            <w:tcW w:w="1029" w:type="dxa"/>
            <w:tcBorders>
              <w:top w:val="nil"/>
              <w:left w:val="nil"/>
              <w:bottom w:val="nil"/>
              <w:right w:val="nil"/>
            </w:tcBorders>
            <w:shd w:val="clear" w:color="auto" w:fill="auto"/>
            <w:noWrap/>
            <w:vAlign w:val="center"/>
          </w:tcPr>
          <w:p w14:paraId="4F2D10E0">
            <w:pPr>
              <w:rPr>
                <w:rFonts w:ascii="宋体" w:hAnsi="宋体" w:cs="宋体"/>
                <w:sz w:val="24"/>
              </w:rPr>
            </w:pPr>
            <w:r>
              <w:rPr>
                <w:rFonts w:hint="eastAsia" w:ascii="宋体" w:hAnsi="宋体" w:cs="宋体"/>
                <w:kern w:val="0"/>
                <w:sz w:val="24"/>
                <w:lang w:bidi="ar"/>
              </w:rPr>
              <w:t>领队：</w:t>
            </w:r>
          </w:p>
        </w:tc>
        <w:tc>
          <w:tcPr>
            <w:tcW w:w="895" w:type="dxa"/>
            <w:tcBorders>
              <w:top w:val="nil"/>
              <w:left w:val="nil"/>
              <w:bottom w:val="nil"/>
              <w:right w:val="nil"/>
            </w:tcBorders>
            <w:shd w:val="clear" w:color="auto" w:fill="auto"/>
            <w:noWrap/>
            <w:vAlign w:val="center"/>
          </w:tcPr>
          <w:p w14:paraId="0EED48B4">
            <w:pPr>
              <w:widowControl/>
              <w:jc w:val="left"/>
              <w:textAlignment w:val="center"/>
              <w:rPr>
                <w:rFonts w:ascii="宋体" w:hAnsi="宋体" w:cs="宋体"/>
                <w:sz w:val="24"/>
              </w:rPr>
            </w:pPr>
          </w:p>
        </w:tc>
        <w:tc>
          <w:tcPr>
            <w:tcW w:w="782" w:type="dxa"/>
            <w:tcBorders>
              <w:top w:val="nil"/>
              <w:left w:val="nil"/>
              <w:bottom w:val="nil"/>
              <w:right w:val="nil"/>
            </w:tcBorders>
            <w:shd w:val="clear" w:color="auto" w:fill="auto"/>
            <w:noWrap/>
            <w:vAlign w:val="center"/>
          </w:tcPr>
          <w:p w14:paraId="400AE760">
            <w:pPr>
              <w:rPr>
                <w:rFonts w:ascii="宋体" w:hAnsi="宋体" w:cs="宋体"/>
                <w:sz w:val="24"/>
              </w:rPr>
            </w:pPr>
          </w:p>
        </w:tc>
        <w:tc>
          <w:tcPr>
            <w:tcW w:w="692" w:type="dxa"/>
            <w:tcBorders>
              <w:top w:val="nil"/>
              <w:left w:val="nil"/>
              <w:bottom w:val="nil"/>
              <w:right w:val="nil"/>
            </w:tcBorders>
            <w:shd w:val="clear" w:color="auto" w:fill="auto"/>
            <w:noWrap/>
            <w:vAlign w:val="center"/>
          </w:tcPr>
          <w:p w14:paraId="7D5B1A60">
            <w:pPr>
              <w:rPr>
                <w:rFonts w:ascii="宋体" w:hAnsi="宋体" w:cs="宋体"/>
                <w:sz w:val="24"/>
              </w:rPr>
            </w:pPr>
            <w:r>
              <w:rPr>
                <w:rFonts w:hint="eastAsia" w:ascii="宋体" w:hAnsi="宋体" w:cs="宋体"/>
                <w:sz w:val="24"/>
              </w:rPr>
              <w:t>随队裁判：</w:t>
            </w:r>
          </w:p>
        </w:tc>
        <w:tc>
          <w:tcPr>
            <w:tcW w:w="799" w:type="dxa"/>
            <w:tcBorders>
              <w:top w:val="nil"/>
              <w:left w:val="nil"/>
              <w:bottom w:val="nil"/>
              <w:right w:val="nil"/>
            </w:tcBorders>
            <w:shd w:val="clear" w:color="auto" w:fill="auto"/>
            <w:noWrap/>
            <w:vAlign w:val="center"/>
          </w:tcPr>
          <w:p w14:paraId="2B0FC02D">
            <w:pPr>
              <w:rPr>
                <w:rFonts w:ascii="宋体" w:hAnsi="宋体" w:cs="宋体"/>
                <w:sz w:val="24"/>
              </w:rPr>
            </w:pPr>
          </w:p>
        </w:tc>
        <w:tc>
          <w:tcPr>
            <w:tcW w:w="827" w:type="dxa"/>
            <w:tcBorders>
              <w:top w:val="nil"/>
              <w:left w:val="nil"/>
              <w:bottom w:val="nil"/>
              <w:right w:val="nil"/>
            </w:tcBorders>
            <w:shd w:val="clear" w:color="auto" w:fill="auto"/>
            <w:noWrap/>
            <w:vAlign w:val="center"/>
          </w:tcPr>
          <w:p w14:paraId="164C3606">
            <w:pPr>
              <w:rPr>
                <w:rFonts w:ascii="宋体" w:hAnsi="宋体" w:cs="宋体"/>
                <w:sz w:val="24"/>
              </w:rPr>
            </w:pPr>
            <w:r>
              <w:rPr>
                <w:rFonts w:hint="eastAsia" w:ascii="宋体" w:hAnsi="宋体" w:cs="宋体"/>
                <w:sz w:val="24"/>
              </w:rPr>
              <w:t>身份证号：</w:t>
            </w:r>
          </w:p>
        </w:tc>
        <w:tc>
          <w:tcPr>
            <w:tcW w:w="840" w:type="dxa"/>
            <w:tcBorders>
              <w:top w:val="nil"/>
              <w:left w:val="nil"/>
              <w:bottom w:val="nil"/>
              <w:right w:val="nil"/>
            </w:tcBorders>
            <w:shd w:val="clear" w:color="auto" w:fill="auto"/>
            <w:noWrap/>
            <w:vAlign w:val="center"/>
          </w:tcPr>
          <w:p w14:paraId="04C13616">
            <w:pPr>
              <w:rPr>
                <w:rFonts w:ascii="宋体" w:hAnsi="宋体" w:cs="宋体"/>
                <w:sz w:val="24"/>
              </w:rPr>
            </w:pPr>
          </w:p>
        </w:tc>
        <w:tc>
          <w:tcPr>
            <w:tcW w:w="980" w:type="dxa"/>
            <w:tcBorders>
              <w:top w:val="nil"/>
              <w:left w:val="nil"/>
              <w:bottom w:val="nil"/>
              <w:right w:val="nil"/>
            </w:tcBorders>
            <w:shd w:val="clear" w:color="auto" w:fill="auto"/>
            <w:noWrap/>
            <w:vAlign w:val="center"/>
          </w:tcPr>
          <w:p w14:paraId="03449C6C">
            <w:pPr>
              <w:rPr>
                <w:rFonts w:ascii="宋体" w:hAnsi="宋体" w:cs="宋体"/>
                <w:sz w:val="24"/>
              </w:rPr>
            </w:pPr>
            <w:r>
              <w:rPr>
                <w:rFonts w:hint="eastAsia" w:ascii="宋体" w:hAnsi="宋体" w:cs="宋体"/>
                <w:sz w:val="24"/>
              </w:rPr>
              <w:t>联系方式：</w:t>
            </w:r>
          </w:p>
        </w:tc>
        <w:tc>
          <w:tcPr>
            <w:tcW w:w="980" w:type="dxa"/>
            <w:tcBorders>
              <w:top w:val="nil"/>
              <w:left w:val="nil"/>
              <w:bottom w:val="nil"/>
              <w:right w:val="nil"/>
            </w:tcBorders>
            <w:shd w:val="clear" w:color="auto" w:fill="auto"/>
            <w:noWrap/>
            <w:vAlign w:val="center"/>
          </w:tcPr>
          <w:p w14:paraId="7A319813">
            <w:pPr>
              <w:rPr>
                <w:rFonts w:ascii="宋体" w:hAnsi="宋体" w:cs="宋体"/>
                <w:sz w:val="24"/>
              </w:rPr>
            </w:pPr>
          </w:p>
        </w:tc>
      </w:tr>
      <w:tr w14:paraId="21957547">
        <w:tblPrEx>
          <w:tblCellMar>
            <w:top w:w="0" w:type="dxa"/>
            <w:left w:w="108" w:type="dxa"/>
            <w:bottom w:w="0" w:type="dxa"/>
            <w:right w:w="108" w:type="dxa"/>
          </w:tblCellMar>
        </w:tblPrEx>
        <w:trPr>
          <w:trHeight w:val="622" w:hRule="atLeast"/>
        </w:trPr>
        <w:tc>
          <w:tcPr>
            <w:tcW w:w="1180" w:type="dxa"/>
            <w:tcBorders>
              <w:top w:val="nil"/>
              <w:left w:val="nil"/>
              <w:bottom w:val="nil"/>
              <w:right w:val="nil"/>
            </w:tcBorders>
            <w:shd w:val="clear" w:color="auto" w:fill="auto"/>
            <w:noWrap/>
            <w:vAlign w:val="center"/>
          </w:tcPr>
          <w:p w14:paraId="3D45C31C">
            <w:pPr>
              <w:widowControl/>
              <w:jc w:val="left"/>
              <w:textAlignment w:val="center"/>
              <w:rPr>
                <w:rFonts w:ascii="宋体" w:hAnsi="宋体" w:cs="宋体"/>
                <w:sz w:val="24"/>
              </w:rPr>
            </w:pPr>
            <w:r>
              <w:rPr>
                <w:rFonts w:hint="eastAsia" w:ascii="宋体" w:hAnsi="宋体" w:cs="宋体"/>
                <w:kern w:val="0"/>
                <w:sz w:val="24"/>
                <w:lang w:bidi="ar"/>
              </w:rPr>
              <w:t>组别：</w:t>
            </w:r>
          </w:p>
        </w:tc>
        <w:tc>
          <w:tcPr>
            <w:tcW w:w="834" w:type="dxa"/>
            <w:tcBorders>
              <w:top w:val="nil"/>
              <w:left w:val="nil"/>
              <w:bottom w:val="nil"/>
              <w:right w:val="nil"/>
            </w:tcBorders>
            <w:shd w:val="clear" w:color="auto" w:fill="auto"/>
            <w:noWrap/>
            <w:vAlign w:val="center"/>
          </w:tcPr>
          <w:p w14:paraId="385AD6CC">
            <w:pPr>
              <w:rPr>
                <w:rFonts w:ascii="宋体" w:hAnsi="宋体" w:cs="宋体"/>
                <w:sz w:val="24"/>
              </w:rPr>
            </w:pPr>
          </w:p>
        </w:tc>
        <w:tc>
          <w:tcPr>
            <w:tcW w:w="1322" w:type="dxa"/>
            <w:tcBorders>
              <w:top w:val="nil"/>
              <w:left w:val="nil"/>
              <w:bottom w:val="nil"/>
              <w:right w:val="nil"/>
            </w:tcBorders>
            <w:shd w:val="clear" w:color="auto" w:fill="auto"/>
            <w:noWrap/>
            <w:vAlign w:val="center"/>
          </w:tcPr>
          <w:p w14:paraId="0FEF30D8">
            <w:pPr>
              <w:jc w:val="center"/>
              <w:rPr>
                <w:rFonts w:ascii="宋体" w:hAnsi="宋体" w:cs="宋体"/>
                <w:sz w:val="24"/>
              </w:rPr>
            </w:pPr>
          </w:p>
        </w:tc>
        <w:tc>
          <w:tcPr>
            <w:tcW w:w="1029" w:type="dxa"/>
            <w:tcBorders>
              <w:top w:val="nil"/>
              <w:left w:val="nil"/>
              <w:bottom w:val="nil"/>
              <w:right w:val="nil"/>
            </w:tcBorders>
            <w:shd w:val="clear" w:color="auto" w:fill="auto"/>
            <w:noWrap/>
            <w:vAlign w:val="center"/>
          </w:tcPr>
          <w:p w14:paraId="6631950D">
            <w:pPr>
              <w:rPr>
                <w:rFonts w:ascii="宋体" w:hAnsi="宋体" w:cs="宋体"/>
                <w:sz w:val="24"/>
              </w:rPr>
            </w:pPr>
            <w:r>
              <w:rPr>
                <w:rFonts w:hint="eastAsia" w:ascii="宋体" w:hAnsi="宋体" w:cs="宋体"/>
                <w:kern w:val="0"/>
                <w:sz w:val="24"/>
                <w:lang w:bidi="ar"/>
              </w:rPr>
              <w:t>教练：</w:t>
            </w:r>
          </w:p>
        </w:tc>
        <w:tc>
          <w:tcPr>
            <w:tcW w:w="895" w:type="dxa"/>
            <w:tcBorders>
              <w:top w:val="nil"/>
              <w:left w:val="nil"/>
              <w:bottom w:val="nil"/>
              <w:right w:val="nil"/>
            </w:tcBorders>
            <w:shd w:val="clear" w:color="auto" w:fill="auto"/>
            <w:noWrap/>
            <w:vAlign w:val="center"/>
          </w:tcPr>
          <w:p w14:paraId="172FF19C">
            <w:pPr>
              <w:widowControl/>
              <w:jc w:val="left"/>
              <w:textAlignment w:val="center"/>
              <w:rPr>
                <w:rFonts w:ascii="宋体" w:hAnsi="宋体" w:cs="宋体"/>
                <w:sz w:val="24"/>
              </w:rPr>
            </w:pPr>
          </w:p>
        </w:tc>
        <w:tc>
          <w:tcPr>
            <w:tcW w:w="782" w:type="dxa"/>
            <w:tcBorders>
              <w:top w:val="nil"/>
              <w:left w:val="nil"/>
              <w:bottom w:val="nil"/>
              <w:right w:val="nil"/>
            </w:tcBorders>
            <w:shd w:val="clear" w:color="auto" w:fill="auto"/>
            <w:noWrap/>
            <w:vAlign w:val="center"/>
          </w:tcPr>
          <w:p w14:paraId="2554B801">
            <w:pPr>
              <w:rPr>
                <w:rFonts w:ascii="宋体" w:hAnsi="宋体" w:cs="宋体"/>
                <w:sz w:val="24"/>
              </w:rPr>
            </w:pPr>
          </w:p>
        </w:tc>
        <w:tc>
          <w:tcPr>
            <w:tcW w:w="692" w:type="dxa"/>
            <w:tcBorders>
              <w:top w:val="nil"/>
              <w:left w:val="nil"/>
              <w:bottom w:val="nil"/>
              <w:right w:val="nil"/>
            </w:tcBorders>
            <w:shd w:val="clear" w:color="auto" w:fill="auto"/>
            <w:noWrap/>
            <w:vAlign w:val="center"/>
          </w:tcPr>
          <w:p w14:paraId="3E23B908">
            <w:pPr>
              <w:rPr>
                <w:rFonts w:ascii="宋体" w:hAnsi="宋体" w:cs="宋体"/>
                <w:sz w:val="24"/>
              </w:rPr>
            </w:pPr>
            <w:r>
              <w:rPr>
                <w:rFonts w:hint="eastAsia" w:ascii="宋体" w:hAnsi="宋体" w:cs="宋体"/>
                <w:kern w:val="0"/>
                <w:sz w:val="24"/>
                <w:lang w:bidi="ar"/>
              </w:rPr>
              <w:t>工作人员：</w:t>
            </w:r>
          </w:p>
        </w:tc>
        <w:tc>
          <w:tcPr>
            <w:tcW w:w="799" w:type="dxa"/>
            <w:tcBorders>
              <w:top w:val="nil"/>
              <w:left w:val="nil"/>
              <w:bottom w:val="nil"/>
              <w:right w:val="nil"/>
            </w:tcBorders>
            <w:shd w:val="clear" w:color="auto" w:fill="auto"/>
            <w:noWrap/>
            <w:vAlign w:val="center"/>
          </w:tcPr>
          <w:p w14:paraId="7B7E4A5C">
            <w:pPr>
              <w:widowControl/>
              <w:jc w:val="left"/>
              <w:textAlignment w:val="center"/>
              <w:rPr>
                <w:rFonts w:ascii="宋体" w:hAnsi="宋体" w:cs="宋体"/>
                <w:sz w:val="24"/>
              </w:rPr>
            </w:pPr>
          </w:p>
        </w:tc>
        <w:tc>
          <w:tcPr>
            <w:tcW w:w="827" w:type="dxa"/>
            <w:tcBorders>
              <w:top w:val="nil"/>
              <w:left w:val="nil"/>
              <w:bottom w:val="nil"/>
              <w:right w:val="nil"/>
            </w:tcBorders>
            <w:shd w:val="clear" w:color="auto" w:fill="auto"/>
            <w:noWrap/>
            <w:vAlign w:val="center"/>
          </w:tcPr>
          <w:p w14:paraId="36F79F30">
            <w:pPr>
              <w:rPr>
                <w:rFonts w:ascii="宋体" w:hAnsi="宋体" w:cs="宋体"/>
                <w:sz w:val="24"/>
              </w:rPr>
            </w:pPr>
          </w:p>
        </w:tc>
        <w:tc>
          <w:tcPr>
            <w:tcW w:w="840" w:type="dxa"/>
            <w:tcBorders>
              <w:top w:val="nil"/>
              <w:left w:val="nil"/>
              <w:bottom w:val="nil"/>
              <w:right w:val="nil"/>
            </w:tcBorders>
            <w:shd w:val="clear" w:color="auto" w:fill="auto"/>
            <w:noWrap/>
            <w:vAlign w:val="center"/>
          </w:tcPr>
          <w:p w14:paraId="54A2C057">
            <w:pPr>
              <w:widowControl/>
              <w:jc w:val="left"/>
              <w:textAlignment w:val="center"/>
              <w:rPr>
                <w:rFonts w:ascii="宋体" w:hAnsi="宋体" w:cs="宋体"/>
                <w:sz w:val="24"/>
              </w:rPr>
            </w:pPr>
          </w:p>
        </w:tc>
        <w:tc>
          <w:tcPr>
            <w:tcW w:w="980" w:type="dxa"/>
            <w:tcBorders>
              <w:top w:val="nil"/>
              <w:left w:val="nil"/>
              <w:bottom w:val="nil"/>
              <w:right w:val="nil"/>
            </w:tcBorders>
            <w:shd w:val="clear" w:color="auto" w:fill="auto"/>
            <w:noWrap/>
            <w:vAlign w:val="center"/>
          </w:tcPr>
          <w:p w14:paraId="02B9A386">
            <w:pPr>
              <w:rPr>
                <w:rFonts w:ascii="宋体" w:hAnsi="宋体" w:cs="宋体"/>
                <w:sz w:val="24"/>
              </w:rPr>
            </w:pPr>
            <w:r>
              <w:rPr>
                <w:rFonts w:hint="eastAsia" w:ascii="宋体" w:hAnsi="宋体" w:cs="宋体"/>
                <w:kern w:val="0"/>
                <w:sz w:val="24"/>
                <w:lang w:bidi="ar"/>
              </w:rPr>
              <w:t>联系方式：</w:t>
            </w:r>
          </w:p>
        </w:tc>
        <w:tc>
          <w:tcPr>
            <w:tcW w:w="980" w:type="dxa"/>
            <w:tcBorders>
              <w:top w:val="nil"/>
              <w:left w:val="nil"/>
              <w:bottom w:val="nil"/>
              <w:right w:val="nil"/>
            </w:tcBorders>
            <w:shd w:val="clear" w:color="auto" w:fill="auto"/>
            <w:noWrap/>
            <w:vAlign w:val="center"/>
          </w:tcPr>
          <w:p w14:paraId="26C2FDF5">
            <w:pPr>
              <w:rPr>
                <w:rFonts w:ascii="宋体" w:hAnsi="宋体" w:cs="宋体"/>
                <w:sz w:val="24"/>
              </w:rPr>
            </w:pPr>
          </w:p>
        </w:tc>
      </w:tr>
      <w:tr w14:paraId="43E69B70">
        <w:tblPrEx>
          <w:tblCellMar>
            <w:top w:w="0" w:type="dxa"/>
            <w:left w:w="108" w:type="dxa"/>
            <w:bottom w:w="0" w:type="dxa"/>
            <w:right w:w="108" w:type="dxa"/>
          </w:tblCellMar>
        </w:tblPrEx>
        <w:trPr>
          <w:trHeight w:val="312" w:hRule="atLeast"/>
        </w:trPr>
        <w:tc>
          <w:tcPr>
            <w:tcW w:w="1180" w:type="dxa"/>
            <w:vMerge w:val="restart"/>
            <w:tcBorders>
              <w:top w:val="single" w:color="000000" w:sz="4" w:space="0"/>
              <w:left w:val="single" w:color="000000" w:sz="4" w:space="0"/>
              <w:bottom w:val="single" w:color="000000" w:sz="4" w:space="0"/>
              <w:right w:val="nil"/>
            </w:tcBorders>
            <w:shd w:val="clear" w:color="auto" w:fill="auto"/>
            <w:noWrap/>
            <w:vAlign w:val="center"/>
          </w:tcPr>
          <w:p w14:paraId="7DC0E407">
            <w:pPr>
              <w:widowControl/>
              <w:jc w:val="center"/>
              <w:textAlignment w:val="center"/>
              <w:rPr>
                <w:rFonts w:ascii="宋体" w:hAnsi="宋体" w:cs="宋体"/>
                <w:sz w:val="22"/>
                <w:szCs w:val="22"/>
              </w:rPr>
            </w:pPr>
            <w:r>
              <w:rPr>
                <w:rFonts w:hint="eastAsia" w:ascii="宋体" w:hAnsi="宋体" w:cs="宋体"/>
                <w:kern w:val="0"/>
                <w:sz w:val="22"/>
                <w:szCs w:val="22"/>
                <w:lang w:bidi="ar"/>
              </w:rPr>
              <w:t>大项目</w:t>
            </w:r>
          </w:p>
        </w:tc>
        <w:tc>
          <w:tcPr>
            <w:tcW w:w="834" w:type="dxa"/>
            <w:vMerge w:val="restart"/>
            <w:tcBorders>
              <w:top w:val="single" w:color="000000" w:sz="4" w:space="0"/>
              <w:left w:val="nil"/>
              <w:bottom w:val="single" w:color="000000" w:sz="4" w:space="0"/>
              <w:right w:val="single" w:color="000000" w:sz="4" w:space="0"/>
            </w:tcBorders>
            <w:shd w:val="clear" w:color="auto" w:fill="auto"/>
            <w:noWrap/>
            <w:vAlign w:val="center"/>
          </w:tcPr>
          <w:p w14:paraId="6BF8EC6F">
            <w:pPr>
              <w:widowControl/>
              <w:jc w:val="center"/>
              <w:textAlignment w:val="center"/>
              <w:rPr>
                <w:rFonts w:ascii="宋体" w:hAnsi="宋体" w:cs="宋体"/>
                <w:sz w:val="22"/>
                <w:szCs w:val="22"/>
              </w:rPr>
            </w:pPr>
            <w:r>
              <w:rPr>
                <w:rFonts w:hint="eastAsia" w:ascii="宋体" w:hAnsi="宋体" w:cs="宋体"/>
                <w:kern w:val="0"/>
                <w:sz w:val="22"/>
                <w:szCs w:val="22"/>
                <w:lang w:bidi="ar"/>
              </w:rPr>
              <w:t>小项目</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33CF5">
            <w:pPr>
              <w:widowControl/>
              <w:jc w:val="center"/>
              <w:textAlignment w:val="center"/>
              <w:rPr>
                <w:rFonts w:ascii="宋体" w:hAnsi="宋体" w:cs="宋体"/>
                <w:sz w:val="22"/>
                <w:szCs w:val="22"/>
              </w:rPr>
            </w:pPr>
            <w:r>
              <w:rPr>
                <w:rFonts w:hint="eastAsia" w:ascii="宋体" w:hAnsi="宋体" w:cs="宋体"/>
                <w:kern w:val="0"/>
                <w:sz w:val="22"/>
                <w:szCs w:val="22"/>
                <w:lang w:bidi="ar"/>
              </w:rPr>
              <w:t>单项内容</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6CBA">
            <w:pPr>
              <w:widowControl/>
              <w:jc w:val="center"/>
              <w:textAlignment w:val="center"/>
              <w:rPr>
                <w:rFonts w:ascii="宋体" w:hAnsi="宋体" w:cs="宋体"/>
                <w:sz w:val="22"/>
                <w:szCs w:val="22"/>
              </w:rPr>
            </w:pPr>
            <w:r>
              <w:rPr>
                <w:rFonts w:hint="eastAsia" w:ascii="宋体" w:hAnsi="宋体" w:cs="宋体"/>
                <w:kern w:val="0"/>
                <w:sz w:val="22"/>
                <w:szCs w:val="22"/>
                <w:lang w:bidi="ar"/>
              </w:rPr>
              <w:t>人数</w:t>
            </w:r>
          </w:p>
        </w:tc>
        <w:tc>
          <w:tcPr>
            <w:tcW w:w="6795" w:type="dxa"/>
            <w:gridSpan w:val="8"/>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600BA">
            <w:pPr>
              <w:widowControl/>
              <w:jc w:val="center"/>
              <w:textAlignment w:val="center"/>
              <w:rPr>
                <w:rFonts w:ascii="宋体" w:hAnsi="宋体" w:cs="宋体"/>
                <w:sz w:val="22"/>
                <w:szCs w:val="22"/>
              </w:rPr>
            </w:pPr>
            <w:r>
              <w:rPr>
                <w:rFonts w:hint="eastAsia" w:ascii="宋体" w:hAnsi="宋体" w:cs="宋体"/>
                <w:kern w:val="0"/>
                <w:sz w:val="22"/>
                <w:szCs w:val="22"/>
                <w:lang w:bidi="ar"/>
              </w:rPr>
              <w:t>运动员姓名</w:t>
            </w:r>
          </w:p>
        </w:tc>
      </w:tr>
      <w:tr w14:paraId="1259BF70">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nil"/>
            </w:tcBorders>
            <w:shd w:val="clear" w:color="auto" w:fill="auto"/>
            <w:noWrap/>
            <w:vAlign w:val="center"/>
          </w:tcPr>
          <w:p w14:paraId="00E5F68D">
            <w:pPr>
              <w:jc w:val="center"/>
              <w:rPr>
                <w:rFonts w:ascii="宋体" w:hAnsi="宋体" w:cs="宋体"/>
                <w:sz w:val="22"/>
                <w:szCs w:val="22"/>
              </w:rPr>
            </w:pPr>
          </w:p>
        </w:tc>
        <w:tc>
          <w:tcPr>
            <w:tcW w:w="834" w:type="dxa"/>
            <w:vMerge w:val="continue"/>
            <w:tcBorders>
              <w:top w:val="single" w:color="000000" w:sz="4" w:space="0"/>
              <w:left w:val="nil"/>
              <w:bottom w:val="single" w:color="000000" w:sz="4" w:space="0"/>
              <w:right w:val="single" w:color="000000" w:sz="4" w:space="0"/>
            </w:tcBorders>
            <w:shd w:val="clear" w:color="auto" w:fill="auto"/>
            <w:noWrap/>
            <w:vAlign w:val="center"/>
          </w:tcPr>
          <w:p w14:paraId="1130310E">
            <w:pPr>
              <w:jc w:val="center"/>
              <w:rPr>
                <w:rFonts w:ascii="宋体" w:hAnsi="宋体" w:cs="宋体"/>
                <w:sz w:val="22"/>
                <w:szCs w:val="22"/>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918D">
            <w:pPr>
              <w:jc w:val="center"/>
              <w:rPr>
                <w:rFonts w:ascii="宋体" w:hAnsi="宋体" w:cs="宋体"/>
                <w:sz w:val="22"/>
                <w:szCs w:val="22"/>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A7453">
            <w:pPr>
              <w:jc w:val="center"/>
              <w:rPr>
                <w:rFonts w:ascii="宋体" w:hAnsi="宋体" w:cs="宋体"/>
                <w:sz w:val="22"/>
                <w:szCs w:val="22"/>
              </w:rPr>
            </w:pPr>
          </w:p>
        </w:tc>
        <w:tc>
          <w:tcPr>
            <w:tcW w:w="6795"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D68C9">
            <w:pPr>
              <w:jc w:val="center"/>
              <w:rPr>
                <w:rFonts w:ascii="宋体" w:hAnsi="宋体" w:cs="宋体"/>
                <w:sz w:val="22"/>
                <w:szCs w:val="22"/>
              </w:rPr>
            </w:pPr>
          </w:p>
        </w:tc>
      </w:tr>
      <w:tr w14:paraId="28C857DB">
        <w:tblPrEx>
          <w:tblCellMar>
            <w:top w:w="0" w:type="dxa"/>
            <w:left w:w="108" w:type="dxa"/>
            <w:bottom w:w="0" w:type="dxa"/>
            <w:right w:w="108" w:type="dxa"/>
          </w:tblCellMar>
        </w:tblPrEx>
        <w:trPr>
          <w:trHeight w:val="321" w:hRule="atLeast"/>
        </w:trPr>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1EC0E">
            <w:pPr>
              <w:widowControl/>
              <w:jc w:val="center"/>
              <w:textAlignment w:val="center"/>
              <w:rPr>
                <w:rFonts w:ascii="宋体" w:hAnsi="宋体" w:cs="宋体"/>
                <w:sz w:val="22"/>
                <w:szCs w:val="22"/>
              </w:rPr>
            </w:pPr>
            <w:r>
              <w:rPr>
                <w:rFonts w:hint="eastAsia" w:ascii="宋体" w:hAnsi="宋体" w:cs="宋体"/>
                <w:kern w:val="0"/>
                <w:sz w:val="22"/>
                <w:szCs w:val="22"/>
                <w:lang w:bidi="ar"/>
              </w:rPr>
              <w:t>艺术体操</w:t>
            </w:r>
          </w:p>
        </w:tc>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89B1">
            <w:pPr>
              <w:widowControl/>
              <w:jc w:val="center"/>
              <w:textAlignment w:val="center"/>
              <w:rPr>
                <w:rFonts w:ascii="宋体" w:hAnsi="宋体" w:cs="宋体"/>
                <w:sz w:val="22"/>
                <w:szCs w:val="22"/>
              </w:rPr>
            </w:pPr>
            <w:r>
              <w:rPr>
                <w:rFonts w:hint="eastAsia" w:ascii="宋体" w:hAnsi="宋体" w:cs="宋体"/>
                <w:kern w:val="0"/>
                <w:sz w:val="22"/>
                <w:szCs w:val="22"/>
                <w:lang w:bidi="ar"/>
              </w:rPr>
              <w:t>规定动作</w:t>
            </w: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3EC0B">
            <w:pPr>
              <w:widowControl/>
              <w:jc w:val="center"/>
              <w:textAlignment w:val="center"/>
              <w:rPr>
                <w:rFonts w:ascii="宋体" w:hAnsi="宋体" w:cs="宋体"/>
                <w:sz w:val="22"/>
                <w:szCs w:val="22"/>
              </w:rPr>
            </w:pPr>
            <w:r>
              <w:rPr>
                <w:rFonts w:hint="eastAsia" w:ascii="宋体" w:hAnsi="宋体" w:cs="宋体"/>
                <w:kern w:val="0"/>
                <w:sz w:val="22"/>
                <w:szCs w:val="22"/>
                <w:lang w:bidi="ar"/>
              </w:rPr>
              <w:t>绳</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34A4C">
            <w:pPr>
              <w:widowControl/>
              <w:jc w:val="center"/>
              <w:textAlignment w:val="center"/>
              <w:rPr>
                <w:rFonts w:ascii="宋体" w:hAnsi="宋体" w:cs="宋体"/>
                <w:sz w:val="22"/>
                <w:szCs w:val="22"/>
              </w:rPr>
            </w:pPr>
            <w:r>
              <w:rPr>
                <w:rFonts w:hint="eastAsia" w:ascii="宋体" w:hAnsi="宋体" w:cs="宋体"/>
                <w:kern w:val="0"/>
                <w:sz w:val="22"/>
                <w:szCs w:val="22"/>
                <w:lang w:bidi="ar"/>
              </w:rPr>
              <w:t>单人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3075">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D318">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80A58">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1CEE1">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A3959">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6DA3B">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ED8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B9461">
            <w:pPr>
              <w:rPr>
                <w:rFonts w:ascii="宋体" w:hAnsi="宋体" w:cs="宋体"/>
                <w:sz w:val="22"/>
                <w:szCs w:val="22"/>
              </w:rPr>
            </w:pPr>
          </w:p>
        </w:tc>
      </w:tr>
      <w:tr w14:paraId="4003CEFE">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F47E6">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0625">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666C5">
            <w:pPr>
              <w:widowControl/>
              <w:jc w:val="center"/>
              <w:textAlignment w:val="center"/>
              <w:rPr>
                <w:rFonts w:ascii="宋体" w:hAnsi="宋体" w:cs="宋体"/>
                <w:sz w:val="22"/>
                <w:szCs w:val="22"/>
              </w:rPr>
            </w:pPr>
            <w:r>
              <w:rPr>
                <w:rFonts w:hint="eastAsia" w:ascii="宋体" w:hAnsi="宋体" w:cs="宋体"/>
                <w:kern w:val="0"/>
                <w:sz w:val="22"/>
                <w:szCs w:val="22"/>
                <w:lang w:bidi="ar"/>
              </w:rPr>
              <w:t>圈</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18FA6">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A559">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44391">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0CB4D">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F03D">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40E88">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3DFE">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CFC42">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658A6">
            <w:pPr>
              <w:rPr>
                <w:rFonts w:ascii="宋体" w:hAnsi="宋体" w:cs="宋体"/>
                <w:sz w:val="22"/>
                <w:szCs w:val="22"/>
              </w:rPr>
            </w:pPr>
          </w:p>
        </w:tc>
      </w:tr>
      <w:tr w14:paraId="4AFCA8A6">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B552">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0FCD4">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3C89">
            <w:pPr>
              <w:widowControl/>
              <w:jc w:val="center"/>
              <w:textAlignment w:val="center"/>
              <w:rPr>
                <w:rFonts w:ascii="宋体" w:hAnsi="宋体" w:cs="宋体"/>
                <w:sz w:val="22"/>
                <w:szCs w:val="22"/>
              </w:rPr>
            </w:pPr>
            <w:r>
              <w:rPr>
                <w:rFonts w:hint="eastAsia" w:ascii="宋体" w:hAnsi="宋体" w:cs="宋体"/>
                <w:kern w:val="0"/>
                <w:sz w:val="22"/>
                <w:szCs w:val="22"/>
                <w:lang w:bidi="ar"/>
              </w:rPr>
              <w:t>球</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F46B6">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8802C">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9D979">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C75C">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4C413">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2FAD3">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361C">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1B89F">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48DB1">
            <w:pPr>
              <w:rPr>
                <w:rFonts w:ascii="宋体" w:hAnsi="宋体" w:cs="宋体"/>
                <w:sz w:val="22"/>
                <w:szCs w:val="22"/>
              </w:rPr>
            </w:pPr>
          </w:p>
        </w:tc>
      </w:tr>
      <w:tr w14:paraId="76360800">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D121">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9BD3F">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E070F">
            <w:pPr>
              <w:widowControl/>
              <w:jc w:val="center"/>
              <w:textAlignment w:val="center"/>
              <w:rPr>
                <w:rFonts w:ascii="宋体" w:hAnsi="宋体" w:cs="宋体"/>
                <w:sz w:val="22"/>
                <w:szCs w:val="22"/>
              </w:rPr>
            </w:pPr>
            <w:r>
              <w:rPr>
                <w:rFonts w:hint="eastAsia" w:ascii="宋体" w:hAnsi="宋体" w:cs="宋体"/>
                <w:kern w:val="0"/>
                <w:sz w:val="22"/>
                <w:szCs w:val="22"/>
                <w:lang w:bidi="ar"/>
              </w:rPr>
              <w:t>棒</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196E0">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5F3B5">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322A0">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40C9E">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07F5">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EED89">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B8F11">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C410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7E982">
            <w:pPr>
              <w:rPr>
                <w:rFonts w:ascii="宋体" w:hAnsi="宋体" w:cs="宋体"/>
                <w:sz w:val="22"/>
                <w:szCs w:val="22"/>
              </w:rPr>
            </w:pPr>
          </w:p>
        </w:tc>
      </w:tr>
      <w:tr w14:paraId="72B62D7B">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D7CC">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C60E3">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DABA6">
            <w:pPr>
              <w:widowControl/>
              <w:jc w:val="center"/>
              <w:textAlignment w:val="center"/>
              <w:rPr>
                <w:rFonts w:ascii="宋体" w:hAnsi="宋体" w:cs="宋体"/>
                <w:sz w:val="22"/>
                <w:szCs w:val="22"/>
              </w:rPr>
            </w:pPr>
            <w:r>
              <w:rPr>
                <w:rFonts w:hint="eastAsia" w:ascii="宋体" w:hAnsi="宋体" w:cs="宋体"/>
                <w:kern w:val="0"/>
                <w:sz w:val="22"/>
                <w:szCs w:val="22"/>
                <w:lang w:bidi="ar"/>
              </w:rPr>
              <w:t>带</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EC837">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38F57">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E0A2">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937E">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357AA">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6D739">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B5D9B">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2CA1E">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AD52">
            <w:pPr>
              <w:rPr>
                <w:rFonts w:ascii="宋体" w:hAnsi="宋体" w:cs="宋体"/>
                <w:sz w:val="22"/>
                <w:szCs w:val="22"/>
              </w:rPr>
            </w:pPr>
          </w:p>
        </w:tc>
      </w:tr>
      <w:tr w14:paraId="528D59A8">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A9EA">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254F1">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80B5">
            <w:pPr>
              <w:widowControl/>
              <w:jc w:val="center"/>
              <w:textAlignment w:val="center"/>
              <w:rPr>
                <w:rFonts w:ascii="宋体" w:hAnsi="宋体" w:cs="宋体"/>
                <w:sz w:val="22"/>
                <w:szCs w:val="22"/>
              </w:rPr>
            </w:pPr>
            <w:r>
              <w:rPr>
                <w:rFonts w:hint="eastAsia" w:ascii="宋体" w:hAnsi="宋体" w:cs="宋体"/>
                <w:kern w:val="0"/>
                <w:sz w:val="22"/>
                <w:szCs w:val="22"/>
                <w:lang w:bidi="ar"/>
              </w:rPr>
              <w:t>徒手/纱巾</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393D1">
            <w:pPr>
              <w:widowControl/>
              <w:jc w:val="center"/>
              <w:textAlignment w:val="center"/>
              <w:rPr>
                <w:rFonts w:ascii="宋体" w:hAnsi="宋体" w:cs="宋体"/>
                <w:sz w:val="22"/>
                <w:szCs w:val="22"/>
              </w:rPr>
            </w:pPr>
            <w:r>
              <w:rPr>
                <w:rFonts w:hint="eastAsia" w:ascii="宋体" w:hAnsi="宋体" w:cs="宋体"/>
                <w:kern w:val="0"/>
                <w:sz w:val="22"/>
                <w:szCs w:val="22"/>
                <w:lang w:bidi="ar"/>
              </w:rPr>
              <w:t>5—8人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AA0A1">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02F4">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B0289">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2EF1">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A00E">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FE05">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E3D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8FA76">
            <w:pPr>
              <w:rPr>
                <w:rFonts w:ascii="宋体" w:hAnsi="宋体" w:cs="宋体"/>
                <w:sz w:val="22"/>
                <w:szCs w:val="22"/>
              </w:rPr>
            </w:pPr>
          </w:p>
        </w:tc>
      </w:tr>
      <w:tr w14:paraId="75F36DA8">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5653D">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99B85">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0064B">
            <w:pPr>
              <w:widowControl/>
              <w:jc w:val="center"/>
              <w:textAlignment w:val="center"/>
              <w:rPr>
                <w:rFonts w:ascii="宋体" w:hAnsi="宋体" w:cs="宋体"/>
                <w:sz w:val="22"/>
                <w:szCs w:val="22"/>
              </w:rPr>
            </w:pPr>
            <w:r>
              <w:rPr>
                <w:rFonts w:hint="eastAsia" w:ascii="宋体" w:hAnsi="宋体" w:cs="宋体"/>
                <w:kern w:val="0"/>
                <w:sz w:val="22"/>
                <w:szCs w:val="22"/>
                <w:lang w:bidi="ar"/>
              </w:rPr>
              <w:t>器械</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E684D">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31F5">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51A1">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16E38">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474A">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BFC5">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6B2E5">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9DC3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25929">
            <w:pPr>
              <w:rPr>
                <w:rFonts w:ascii="宋体" w:hAnsi="宋体" w:cs="宋体"/>
                <w:sz w:val="22"/>
                <w:szCs w:val="22"/>
              </w:rPr>
            </w:pPr>
          </w:p>
        </w:tc>
      </w:tr>
      <w:tr w14:paraId="1E21684A">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2B83A">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235A7">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1246F">
            <w:pPr>
              <w:widowControl/>
              <w:jc w:val="center"/>
              <w:textAlignment w:val="center"/>
              <w:rPr>
                <w:rFonts w:ascii="宋体" w:hAnsi="宋体" w:cs="宋体"/>
                <w:sz w:val="22"/>
                <w:szCs w:val="22"/>
              </w:rPr>
            </w:pPr>
            <w:r>
              <w:rPr>
                <w:rFonts w:hint="eastAsia" w:ascii="宋体" w:hAnsi="宋体" w:cs="宋体"/>
                <w:kern w:val="0"/>
                <w:sz w:val="22"/>
                <w:szCs w:val="22"/>
                <w:lang w:bidi="ar"/>
              </w:rPr>
              <w:t>绳</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8F64DB">
            <w:pPr>
              <w:widowControl/>
              <w:jc w:val="center"/>
              <w:textAlignment w:val="center"/>
              <w:rPr>
                <w:rFonts w:ascii="宋体" w:hAnsi="宋体" w:cs="宋体"/>
                <w:sz w:val="22"/>
                <w:szCs w:val="22"/>
              </w:rPr>
            </w:pPr>
            <w:r>
              <w:rPr>
                <w:rFonts w:hint="eastAsia" w:ascii="宋体" w:hAnsi="宋体" w:cs="宋体"/>
                <w:kern w:val="0"/>
                <w:sz w:val="22"/>
                <w:szCs w:val="22"/>
                <w:lang w:bidi="ar"/>
              </w:rPr>
              <w:t>单人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CF7AE">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6AB0D">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C73A">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A3B5">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C33F6">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26312">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F8960">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E790">
            <w:pPr>
              <w:rPr>
                <w:rFonts w:ascii="宋体" w:hAnsi="宋体" w:cs="宋体"/>
                <w:sz w:val="22"/>
                <w:szCs w:val="22"/>
              </w:rPr>
            </w:pPr>
          </w:p>
        </w:tc>
      </w:tr>
      <w:tr w14:paraId="37FC6901">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AA4CC">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C547">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2437">
            <w:pPr>
              <w:widowControl/>
              <w:jc w:val="center"/>
              <w:textAlignment w:val="center"/>
              <w:rPr>
                <w:rFonts w:ascii="宋体" w:hAnsi="宋体" w:cs="宋体"/>
                <w:sz w:val="22"/>
                <w:szCs w:val="22"/>
              </w:rPr>
            </w:pPr>
            <w:r>
              <w:rPr>
                <w:rFonts w:hint="eastAsia" w:ascii="宋体" w:hAnsi="宋体" w:cs="宋体"/>
                <w:kern w:val="0"/>
                <w:sz w:val="22"/>
                <w:szCs w:val="22"/>
                <w:lang w:bidi="ar"/>
              </w:rPr>
              <w:t>圈</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32048">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3CE0">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E4B98">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6E77A">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B0452">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7ED4">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B57F7">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8D7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246A1">
            <w:pPr>
              <w:rPr>
                <w:rFonts w:ascii="宋体" w:hAnsi="宋体" w:cs="宋体"/>
                <w:sz w:val="22"/>
                <w:szCs w:val="22"/>
              </w:rPr>
            </w:pPr>
          </w:p>
        </w:tc>
      </w:tr>
      <w:tr w14:paraId="049C4D0B">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0F05">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33D7">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B711">
            <w:pPr>
              <w:widowControl/>
              <w:jc w:val="center"/>
              <w:textAlignment w:val="center"/>
              <w:rPr>
                <w:rFonts w:ascii="宋体" w:hAnsi="宋体" w:cs="宋体"/>
                <w:sz w:val="22"/>
                <w:szCs w:val="22"/>
              </w:rPr>
            </w:pPr>
            <w:r>
              <w:rPr>
                <w:rFonts w:hint="eastAsia" w:ascii="宋体" w:hAnsi="宋体" w:cs="宋体"/>
                <w:kern w:val="0"/>
                <w:sz w:val="22"/>
                <w:szCs w:val="22"/>
                <w:lang w:bidi="ar"/>
              </w:rPr>
              <w:t>球</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6D9AC">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974CC">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2A3BB">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0CCF">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82CCD">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B98E0">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4B280">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0AC46">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DAFC2">
            <w:pPr>
              <w:rPr>
                <w:rFonts w:ascii="宋体" w:hAnsi="宋体" w:cs="宋体"/>
                <w:sz w:val="22"/>
                <w:szCs w:val="22"/>
              </w:rPr>
            </w:pPr>
          </w:p>
        </w:tc>
      </w:tr>
      <w:tr w14:paraId="7B25A427">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44EDF">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C3D7">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C847">
            <w:pPr>
              <w:widowControl/>
              <w:jc w:val="center"/>
              <w:textAlignment w:val="center"/>
              <w:rPr>
                <w:rFonts w:ascii="宋体" w:hAnsi="宋体" w:cs="宋体"/>
                <w:sz w:val="22"/>
                <w:szCs w:val="22"/>
              </w:rPr>
            </w:pPr>
            <w:r>
              <w:rPr>
                <w:rFonts w:hint="eastAsia" w:ascii="宋体" w:hAnsi="宋体" w:cs="宋体"/>
                <w:kern w:val="0"/>
                <w:sz w:val="22"/>
                <w:szCs w:val="22"/>
                <w:lang w:bidi="ar"/>
              </w:rPr>
              <w:t>棒</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315F9">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C48D">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3FEB">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C0D62">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61D6">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824AF">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3487">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FE88C">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23F8">
            <w:pPr>
              <w:rPr>
                <w:rFonts w:ascii="宋体" w:hAnsi="宋体" w:cs="宋体"/>
                <w:sz w:val="22"/>
                <w:szCs w:val="22"/>
              </w:rPr>
            </w:pPr>
          </w:p>
        </w:tc>
      </w:tr>
      <w:tr w14:paraId="11207757">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75BCF">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A06EB">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81C72">
            <w:pPr>
              <w:widowControl/>
              <w:jc w:val="center"/>
              <w:textAlignment w:val="center"/>
              <w:rPr>
                <w:rFonts w:ascii="宋体" w:hAnsi="宋体" w:cs="宋体"/>
                <w:sz w:val="22"/>
                <w:szCs w:val="22"/>
              </w:rPr>
            </w:pPr>
            <w:r>
              <w:rPr>
                <w:rFonts w:hint="eastAsia" w:ascii="宋体" w:hAnsi="宋体" w:cs="宋体"/>
                <w:kern w:val="0"/>
                <w:sz w:val="22"/>
                <w:szCs w:val="22"/>
                <w:lang w:bidi="ar"/>
              </w:rPr>
              <w:t>带</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8084D">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31F01">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4992">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84892">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DD68">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CCDA">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59A96">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87311">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30F59">
            <w:pPr>
              <w:rPr>
                <w:rFonts w:ascii="宋体" w:hAnsi="宋体" w:cs="宋体"/>
                <w:sz w:val="22"/>
                <w:szCs w:val="22"/>
              </w:rPr>
            </w:pPr>
          </w:p>
        </w:tc>
      </w:tr>
      <w:tr w14:paraId="54ADF8C3">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0C50">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82C61">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B84D8">
            <w:pPr>
              <w:widowControl/>
              <w:jc w:val="center"/>
              <w:textAlignment w:val="center"/>
              <w:rPr>
                <w:rFonts w:ascii="宋体" w:hAnsi="宋体" w:cs="宋体"/>
                <w:sz w:val="22"/>
                <w:szCs w:val="22"/>
              </w:rPr>
            </w:pPr>
            <w:r>
              <w:rPr>
                <w:rFonts w:hint="eastAsia" w:ascii="宋体" w:hAnsi="宋体" w:cs="宋体"/>
                <w:kern w:val="0"/>
                <w:sz w:val="22"/>
                <w:szCs w:val="22"/>
                <w:lang w:bidi="ar"/>
              </w:rPr>
              <w:t>徒手/纱巾</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412D5">
            <w:pPr>
              <w:widowControl/>
              <w:jc w:val="center"/>
              <w:textAlignment w:val="center"/>
              <w:rPr>
                <w:rFonts w:ascii="宋体" w:hAnsi="宋体" w:cs="宋体"/>
                <w:sz w:val="22"/>
                <w:szCs w:val="22"/>
              </w:rPr>
            </w:pPr>
            <w:r>
              <w:rPr>
                <w:rFonts w:hint="eastAsia" w:ascii="宋体" w:hAnsi="宋体" w:cs="宋体"/>
                <w:kern w:val="0"/>
                <w:sz w:val="22"/>
                <w:szCs w:val="22"/>
                <w:lang w:bidi="ar"/>
              </w:rPr>
              <w:t>5—8人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35057">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E0713">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4C33">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3ABD">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2206">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3751">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F112">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526CB">
            <w:pPr>
              <w:rPr>
                <w:rFonts w:ascii="宋体" w:hAnsi="宋体" w:cs="宋体"/>
                <w:sz w:val="22"/>
                <w:szCs w:val="22"/>
              </w:rPr>
            </w:pPr>
          </w:p>
        </w:tc>
      </w:tr>
      <w:tr w14:paraId="64E0D811">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D2177">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996CB">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AA4F1">
            <w:pPr>
              <w:widowControl/>
              <w:jc w:val="center"/>
              <w:textAlignment w:val="center"/>
              <w:rPr>
                <w:rFonts w:ascii="宋体" w:hAnsi="宋体" w:cs="宋体"/>
                <w:sz w:val="22"/>
                <w:szCs w:val="22"/>
              </w:rPr>
            </w:pPr>
            <w:r>
              <w:rPr>
                <w:rFonts w:hint="eastAsia" w:ascii="宋体" w:hAnsi="宋体" w:cs="宋体"/>
                <w:kern w:val="0"/>
                <w:sz w:val="22"/>
                <w:szCs w:val="22"/>
                <w:lang w:bidi="ar"/>
              </w:rPr>
              <w:t>集体器械</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6780F">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8AE5E">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61A98">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7403D">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4A49">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6C277">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1118">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F9298">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7B8FE">
            <w:pPr>
              <w:rPr>
                <w:rFonts w:ascii="宋体" w:hAnsi="宋体" w:cs="宋体"/>
                <w:sz w:val="22"/>
                <w:szCs w:val="22"/>
              </w:rPr>
            </w:pPr>
          </w:p>
        </w:tc>
      </w:tr>
      <w:tr w14:paraId="0EBFA366">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DDE51">
            <w:pPr>
              <w:jc w:val="center"/>
              <w:rPr>
                <w:rFonts w:ascii="宋体" w:hAnsi="宋体" w:cs="宋体"/>
                <w:sz w:val="22"/>
                <w:szCs w:val="22"/>
              </w:rPr>
            </w:pPr>
          </w:p>
        </w:tc>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6909C">
            <w:pPr>
              <w:widowControl/>
              <w:jc w:val="center"/>
              <w:textAlignment w:val="center"/>
              <w:rPr>
                <w:rFonts w:ascii="宋体" w:hAnsi="宋体" w:cs="宋体"/>
                <w:sz w:val="22"/>
                <w:szCs w:val="22"/>
              </w:rPr>
            </w:pPr>
            <w:r>
              <w:rPr>
                <w:rFonts w:hint="eastAsia" w:ascii="宋体" w:hAnsi="宋体" w:cs="宋体"/>
                <w:kern w:val="0"/>
                <w:sz w:val="22"/>
                <w:szCs w:val="22"/>
                <w:lang w:bidi="ar"/>
              </w:rPr>
              <w:t>自选动作</w:t>
            </w: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67995">
            <w:pPr>
              <w:widowControl/>
              <w:jc w:val="center"/>
              <w:textAlignment w:val="center"/>
              <w:rPr>
                <w:rFonts w:ascii="宋体" w:hAnsi="宋体" w:cs="宋体"/>
                <w:sz w:val="22"/>
                <w:szCs w:val="22"/>
              </w:rPr>
            </w:pPr>
            <w:r>
              <w:rPr>
                <w:rFonts w:hint="eastAsia" w:ascii="宋体" w:hAnsi="宋体" w:cs="宋体"/>
                <w:kern w:val="0"/>
                <w:sz w:val="22"/>
                <w:szCs w:val="22"/>
                <w:lang w:bidi="ar"/>
              </w:rPr>
              <w:t>绳</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22F27E">
            <w:pPr>
              <w:widowControl/>
              <w:jc w:val="center"/>
              <w:textAlignment w:val="center"/>
              <w:rPr>
                <w:rFonts w:ascii="宋体" w:hAnsi="宋体" w:cs="宋体"/>
                <w:sz w:val="22"/>
                <w:szCs w:val="22"/>
              </w:rPr>
            </w:pPr>
            <w:r>
              <w:rPr>
                <w:rFonts w:hint="eastAsia" w:ascii="宋体" w:hAnsi="宋体" w:cs="宋体"/>
                <w:kern w:val="0"/>
                <w:sz w:val="22"/>
                <w:szCs w:val="22"/>
                <w:lang w:bidi="ar"/>
              </w:rPr>
              <w:t>单人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D8970">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7A55">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7F768">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B133E">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E0FC9">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058D3">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C8972">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19862">
            <w:pPr>
              <w:rPr>
                <w:rFonts w:ascii="宋体" w:hAnsi="宋体" w:cs="宋体"/>
                <w:sz w:val="22"/>
                <w:szCs w:val="22"/>
              </w:rPr>
            </w:pPr>
          </w:p>
        </w:tc>
      </w:tr>
      <w:tr w14:paraId="567C471D">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3195">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6FD71">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5A981">
            <w:pPr>
              <w:widowControl/>
              <w:jc w:val="center"/>
              <w:textAlignment w:val="center"/>
              <w:rPr>
                <w:rFonts w:ascii="宋体" w:hAnsi="宋体" w:cs="宋体"/>
                <w:sz w:val="22"/>
                <w:szCs w:val="22"/>
              </w:rPr>
            </w:pPr>
            <w:r>
              <w:rPr>
                <w:rFonts w:hint="eastAsia" w:ascii="宋体" w:hAnsi="宋体" w:cs="宋体"/>
                <w:kern w:val="0"/>
                <w:sz w:val="22"/>
                <w:szCs w:val="22"/>
                <w:lang w:bidi="ar"/>
              </w:rPr>
              <w:t>圈</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457FB">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03924">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CC9F5">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C9876">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1EC9E">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25B8">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BFC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867D9">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C3E8">
            <w:pPr>
              <w:rPr>
                <w:rFonts w:ascii="宋体" w:hAnsi="宋体" w:cs="宋体"/>
                <w:sz w:val="22"/>
                <w:szCs w:val="22"/>
              </w:rPr>
            </w:pPr>
          </w:p>
        </w:tc>
      </w:tr>
      <w:tr w14:paraId="29C373D2">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10756">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6C59">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060C8">
            <w:pPr>
              <w:widowControl/>
              <w:jc w:val="center"/>
              <w:textAlignment w:val="center"/>
              <w:rPr>
                <w:rFonts w:ascii="宋体" w:hAnsi="宋体" w:cs="宋体"/>
                <w:sz w:val="22"/>
                <w:szCs w:val="22"/>
              </w:rPr>
            </w:pPr>
            <w:r>
              <w:rPr>
                <w:rFonts w:hint="eastAsia" w:ascii="宋体" w:hAnsi="宋体" w:cs="宋体"/>
                <w:kern w:val="0"/>
                <w:sz w:val="22"/>
                <w:szCs w:val="22"/>
                <w:lang w:bidi="ar"/>
              </w:rPr>
              <w:t>球</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DB951">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B180B">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619A4">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7288">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AFF6">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B4111">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F4B3">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77AD4">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FDDFA">
            <w:pPr>
              <w:rPr>
                <w:rFonts w:ascii="宋体" w:hAnsi="宋体" w:cs="宋体"/>
                <w:sz w:val="22"/>
                <w:szCs w:val="22"/>
              </w:rPr>
            </w:pPr>
          </w:p>
        </w:tc>
      </w:tr>
      <w:tr w14:paraId="3785FD09">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1B60">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14C7">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C0D82">
            <w:pPr>
              <w:widowControl/>
              <w:jc w:val="center"/>
              <w:textAlignment w:val="center"/>
              <w:rPr>
                <w:rFonts w:ascii="宋体" w:hAnsi="宋体" w:cs="宋体"/>
                <w:sz w:val="22"/>
                <w:szCs w:val="22"/>
              </w:rPr>
            </w:pPr>
            <w:r>
              <w:rPr>
                <w:rFonts w:hint="eastAsia" w:ascii="宋体" w:hAnsi="宋体" w:cs="宋体"/>
                <w:kern w:val="0"/>
                <w:sz w:val="22"/>
                <w:szCs w:val="22"/>
                <w:lang w:bidi="ar"/>
              </w:rPr>
              <w:t>棒</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EE767">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3695">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AB5A3">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7214D">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5872E">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F9B18">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C813">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17160">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715A4">
            <w:pPr>
              <w:rPr>
                <w:rFonts w:ascii="宋体" w:hAnsi="宋体" w:cs="宋体"/>
                <w:sz w:val="22"/>
                <w:szCs w:val="22"/>
              </w:rPr>
            </w:pPr>
          </w:p>
        </w:tc>
      </w:tr>
      <w:tr w14:paraId="2EC2D537">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0E8C">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FE740">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76CA7">
            <w:pPr>
              <w:widowControl/>
              <w:jc w:val="center"/>
              <w:textAlignment w:val="center"/>
              <w:rPr>
                <w:rFonts w:ascii="宋体" w:hAnsi="宋体" w:cs="宋体"/>
                <w:sz w:val="22"/>
                <w:szCs w:val="22"/>
              </w:rPr>
            </w:pPr>
            <w:r>
              <w:rPr>
                <w:rFonts w:hint="eastAsia" w:ascii="宋体" w:hAnsi="宋体" w:cs="宋体"/>
                <w:kern w:val="0"/>
                <w:sz w:val="22"/>
                <w:szCs w:val="22"/>
                <w:lang w:bidi="ar"/>
              </w:rPr>
              <w:t>带</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FF372">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3FC6">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3D03">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6AC4">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B067">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33909">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FCB09">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FE06">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9F96D">
            <w:pPr>
              <w:rPr>
                <w:rFonts w:ascii="宋体" w:hAnsi="宋体" w:cs="宋体"/>
                <w:sz w:val="22"/>
                <w:szCs w:val="22"/>
              </w:rPr>
            </w:pPr>
          </w:p>
        </w:tc>
      </w:tr>
      <w:tr w14:paraId="18DC7F93">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A7A52">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35F61">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EB992">
            <w:pPr>
              <w:widowControl/>
              <w:jc w:val="center"/>
              <w:textAlignment w:val="center"/>
              <w:rPr>
                <w:rFonts w:ascii="宋体" w:hAnsi="宋体" w:cs="宋体"/>
                <w:sz w:val="22"/>
                <w:szCs w:val="22"/>
              </w:rPr>
            </w:pPr>
            <w:r>
              <w:rPr>
                <w:rFonts w:hint="eastAsia" w:ascii="宋体" w:hAnsi="宋体" w:cs="宋体"/>
                <w:kern w:val="0"/>
                <w:sz w:val="22"/>
                <w:szCs w:val="22"/>
                <w:lang w:bidi="ar"/>
              </w:rPr>
              <w:t>徒手/纱巾</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1EBC2">
            <w:pPr>
              <w:widowControl/>
              <w:jc w:val="center"/>
              <w:textAlignment w:val="center"/>
              <w:rPr>
                <w:rFonts w:ascii="宋体" w:hAnsi="宋体" w:cs="宋体"/>
                <w:sz w:val="22"/>
                <w:szCs w:val="22"/>
              </w:rPr>
            </w:pPr>
            <w:r>
              <w:rPr>
                <w:rFonts w:hint="eastAsia" w:ascii="宋体" w:hAnsi="宋体" w:cs="宋体"/>
                <w:kern w:val="0"/>
                <w:sz w:val="22"/>
                <w:szCs w:val="22"/>
                <w:lang w:bidi="ar"/>
              </w:rPr>
              <w:t>5—8人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4385">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418D">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77FE">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426D6">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2B83C">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29D20">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2D1D6">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89FEF">
            <w:pPr>
              <w:rPr>
                <w:rFonts w:ascii="宋体" w:hAnsi="宋体" w:cs="宋体"/>
                <w:sz w:val="22"/>
                <w:szCs w:val="22"/>
              </w:rPr>
            </w:pPr>
          </w:p>
        </w:tc>
      </w:tr>
      <w:tr w14:paraId="52CEA528">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6FC99">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5D63">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76B5">
            <w:pPr>
              <w:widowControl/>
              <w:jc w:val="center"/>
              <w:textAlignment w:val="center"/>
              <w:rPr>
                <w:rFonts w:ascii="宋体" w:hAnsi="宋体" w:cs="宋体"/>
                <w:sz w:val="22"/>
                <w:szCs w:val="22"/>
              </w:rPr>
            </w:pPr>
            <w:r>
              <w:rPr>
                <w:rFonts w:hint="eastAsia" w:ascii="宋体" w:hAnsi="宋体" w:cs="宋体"/>
                <w:kern w:val="0"/>
                <w:sz w:val="22"/>
                <w:szCs w:val="22"/>
                <w:lang w:bidi="ar"/>
              </w:rPr>
              <w:t>集体器械</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2CC21">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DE7AE">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C1F3">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6428C">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3C256">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3300A">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6BE75">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56BA5">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43F4">
            <w:pPr>
              <w:rPr>
                <w:rFonts w:ascii="宋体" w:hAnsi="宋体" w:cs="宋体"/>
                <w:sz w:val="22"/>
                <w:szCs w:val="22"/>
              </w:rPr>
            </w:pPr>
          </w:p>
        </w:tc>
      </w:tr>
      <w:tr w14:paraId="1CAFA0C1">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2CE3D">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EEAC6">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AE5B">
            <w:pPr>
              <w:widowControl/>
              <w:jc w:val="center"/>
              <w:textAlignment w:val="center"/>
              <w:rPr>
                <w:rFonts w:ascii="宋体" w:hAnsi="宋体" w:cs="宋体"/>
                <w:sz w:val="22"/>
                <w:szCs w:val="22"/>
              </w:rPr>
            </w:pPr>
            <w:r>
              <w:rPr>
                <w:rFonts w:hint="eastAsia" w:ascii="宋体" w:hAnsi="宋体" w:cs="宋体"/>
                <w:kern w:val="0"/>
                <w:sz w:val="22"/>
                <w:szCs w:val="22"/>
                <w:lang w:bidi="ar"/>
              </w:rPr>
              <w:t>绳</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ABFCA">
            <w:pPr>
              <w:widowControl/>
              <w:jc w:val="center"/>
              <w:textAlignment w:val="center"/>
              <w:rPr>
                <w:rFonts w:ascii="宋体" w:hAnsi="宋体" w:cs="宋体"/>
                <w:sz w:val="22"/>
                <w:szCs w:val="22"/>
              </w:rPr>
            </w:pPr>
            <w:r>
              <w:rPr>
                <w:rFonts w:hint="eastAsia" w:ascii="宋体" w:hAnsi="宋体" w:cs="宋体"/>
                <w:kern w:val="0"/>
                <w:sz w:val="22"/>
                <w:szCs w:val="22"/>
                <w:lang w:bidi="ar"/>
              </w:rPr>
              <w:t>单人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C5CFC">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F6A7">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E4CF9">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B99F1">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D6FD7">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87B45">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E030B">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7BC4C">
            <w:pPr>
              <w:rPr>
                <w:rFonts w:ascii="宋体" w:hAnsi="宋体" w:cs="宋体"/>
                <w:sz w:val="22"/>
                <w:szCs w:val="22"/>
              </w:rPr>
            </w:pPr>
          </w:p>
        </w:tc>
      </w:tr>
      <w:tr w14:paraId="420F991D">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6CA62">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C2E8">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05B1">
            <w:pPr>
              <w:widowControl/>
              <w:jc w:val="center"/>
              <w:textAlignment w:val="center"/>
              <w:rPr>
                <w:rFonts w:ascii="宋体" w:hAnsi="宋体" w:cs="宋体"/>
                <w:sz w:val="22"/>
                <w:szCs w:val="22"/>
              </w:rPr>
            </w:pPr>
            <w:r>
              <w:rPr>
                <w:rFonts w:hint="eastAsia" w:ascii="宋体" w:hAnsi="宋体" w:cs="宋体"/>
                <w:kern w:val="0"/>
                <w:sz w:val="22"/>
                <w:szCs w:val="22"/>
                <w:lang w:bidi="ar"/>
              </w:rPr>
              <w:t>圈</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F0EBF">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59F1C">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DA67">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642E">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80C7B">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A75F">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B571">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5FEF">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E09ED">
            <w:pPr>
              <w:rPr>
                <w:rFonts w:ascii="宋体" w:hAnsi="宋体" w:cs="宋体"/>
                <w:sz w:val="22"/>
                <w:szCs w:val="22"/>
              </w:rPr>
            </w:pPr>
          </w:p>
        </w:tc>
      </w:tr>
      <w:tr w14:paraId="73A16BEC">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1B7D3">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0A59">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7B300">
            <w:pPr>
              <w:widowControl/>
              <w:jc w:val="center"/>
              <w:textAlignment w:val="center"/>
              <w:rPr>
                <w:rFonts w:ascii="宋体" w:hAnsi="宋体" w:cs="宋体"/>
                <w:sz w:val="22"/>
                <w:szCs w:val="22"/>
              </w:rPr>
            </w:pPr>
            <w:r>
              <w:rPr>
                <w:rFonts w:hint="eastAsia" w:ascii="宋体" w:hAnsi="宋体" w:cs="宋体"/>
                <w:kern w:val="0"/>
                <w:sz w:val="22"/>
                <w:szCs w:val="22"/>
                <w:lang w:bidi="ar"/>
              </w:rPr>
              <w:t>球</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AE976">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AFB0F">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E21DA">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72E7">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BF12">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FBD06">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384D1">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B2682">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1283D">
            <w:pPr>
              <w:rPr>
                <w:rFonts w:ascii="宋体" w:hAnsi="宋体" w:cs="宋体"/>
                <w:sz w:val="22"/>
                <w:szCs w:val="22"/>
              </w:rPr>
            </w:pPr>
          </w:p>
        </w:tc>
      </w:tr>
      <w:tr w14:paraId="7D883D0E">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2CAE">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D112">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D92C7">
            <w:pPr>
              <w:widowControl/>
              <w:jc w:val="center"/>
              <w:textAlignment w:val="center"/>
              <w:rPr>
                <w:rFonts w:ascii="宋体" w:hAnsi="宋体" w:cs="宋体"/>
                <w:sz w:val="22"/>
                <w:szCs w:val="22"/>
              </w:rPr>
            </w:pPr>
            <w:r>
              <w:rPr>
                <w:rFonts w:hint="eastAsia" w:ascii="宋体" w:hAnsi="宋体" w:cs="宋体"/>
                <w:kern w:val="0"/>
                <w:sz w:val="22"/>
                <w:szCs w:val="22"/>
                <w:lang w:bidi="ar"/>
              </w:rPr>
              <w:t>棒</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4C439">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86FB6">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26B03">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04063">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D7D3">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EACE5">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8EC2">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0597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59594">
            <w:pPr>
              <w:rPr>
                <w:rFonts w:ascii="宋体" w:hAnsi="宋体" w:cs="宋体"/>
                <w:sz w:val="22"/>
                <w:szCs w:val="22"/>
              </w:rPr>
            </w:pPr>
          </w:p>
        </w:tc>
      </w:tr>
      <w:tr w14:paraId="6CB3E421">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B50AC">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2C9CC">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85ED">
            <w:pPr>
              <w:widowControl/>
              <w:jc w:val="center"/>
              <w:textAlignment w:val="center"/>
              <w:rPr>
                <w:rFonts w:ascii="宋体" w:hAnsi="宋体" w:cs="宋体"/>
                <w:sz w:val="22"/>
                <w:szCs w:val="22"/>
              </w:rPr>
            </w:pPr>
            <w:r>
              <w:rPr>
                <w:rFonts w:hint="eastAsia" w:ascii="宋体" w:hAnsi="宋体" w:cs="宋体"/>
                <w:kern w:val="0"/>
                <w:sz w:val="22"/>
                <w:szCs w:val="22"/>
                <w:lang w:bidi="ar"/>
              </w:rPr>
              <w:t>带</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2C7BD">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5740E">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2011E">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D968">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E27D9">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B8B19">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3FAB4">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57CD9">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33FD0">
            <w:pPr>
              <w:rPr>
                <w:rFonts w:ascii="宋体" w:hAnsi="宋体" w:cs="宋体"/>
                <w:sz w:val="22"/>
                <w:szCs w:val="22"/>
              </w:rPr>
            </w:pPr>
          </w:p>
        </w:tc>
      </w:tr>
      <w:tr w14:paraId="71EFD9A5">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3C777">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7F546">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95E7C">
            <w:pPr>
              <w:widowControl/>
              <w:jc w:val="center"/>
              <w:textAlignment w:val="center"/>
              <w:rPr>
                <w:rFonts w:ascii="宋体" w:hAnsi="宋体" w:cs="宋体"/>
                <w:sz w:val="22"/>
                <w:szCs w:val="22"/>
              </w:rPr>
            </w:pPr>
            <w:r>
              <w:rPr>
                <w:rFonts w:hint="eastAsia" w:ascii="宋体" w:hAnsi="宋体" w:cs="宋体"/>
                <w:kern w:val="0"/>
                <w:sz w:val="22"/>
                <w:szCs w:val="22"/>
                <w:lang w:bidi="ar"/>
              </w:rPr>
              <w:t>徒手/纱巾</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AB602">
            <w:pPr>
              <w:widowControl/>
              <w:jc w:val="center"/>
              <w:textAlignment w:val="center"/>
              <w:rPr>
                <w:rFonts w:ascii="宋体" w:hAnsi="宋体" w:cs="宋体"/>
                <w:sz w:val="22"/>
                <w:szCs w:val="22"/>
              </w:rPr>
            </w:pPr>
            <w:r>
              <w:rPr>
                <w:rFonts w:hint="eastAsia" w:ascii="宋体" w:hAnsi="宋体" w:cs="宋体"/>
                <w:kern w:val="0"/>
                <w:sz w:val="22"/>
                <w:szCs w:val="22"/>
                <w:lang w:bidi="ar"/>
              </w:rPr>
              <w:t>5—8人</w:t>
            </w: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520FA">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DDC7">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EF5A8">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30A1E">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803CF">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6C6B0">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1010A">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1B1D3">
            <w:pPr>
              <w:rPr>
                <w:rFonts w:ascii="宋体" w:hAnsi="宋体" w:cs="宋体"/>
                <w:sz w:val="22"/>
                <w:szCs w:val="22"/>
              </w:rPr>
            </w:pPr>
          </w:p>
        </w:tc>
      </w:tr>
      <w:tr w14:paraId="04FFD82C">
        <w:tblPrEx>
          <w:tblCellMar>
            <w:top w:w="0" w:type="dxa"/>
            <w:left w:w="108" w:type="dxa"/>
            <w:bottom w:w="0" w:type="dxa"/>
            <w:right w:w="108" w:type="dxa"/>
          </w:tblCellMar>
        </w:tblPrEx>
        <w:trPr>
          <w:trHeight w:val="321" w:hRule="atLeast"/>
        </w:trPr>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D81A9">
            <w:pPr>
              <w:jc w:val="center"/>
              <w:rPr>
                <w:rFonts w:ascii="宋体" w:hAnsi="宋体" w:cs="宋体"/>
                <w:sz w:val="22"/>
                <w:szCs w:val="22"/>
              </w:rPr>
            </w:pPr>
          </w:p>
        </w:tc>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3E777">
            <w:pPr>
              <w:jc w:val="center"/>
              <w:rPr>
                <w:rFonts w:ascii="宋体" w:hAnsi="宋体" w:cs="宋体"/>
                <w:sz w:val="22"/>
                <w:szCs w:val="22"/>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AD7B">
            <w:pPr>
              <w:widowControl/>
              <w:jc w:val="center"/>
              <w:textAlignment w:val="center"/>
              <w:rPr>
                <w:rFonts w:ascii="宋体" w:hAnsi="宋体" w:cs="宋体"/>
                <w:sz w:val="22"/>
                <w:szCs w:val="22"/>
              </w:rPr>
            </w:pPr>
            <w:r>
              <w:rPr>
                <w:rFonts w:hint="eastAsia" w:ascii="宋体" w:hAnsi="宋体" w:cs="宋体"/>
                <w:kern w:val="0"/>
                <w:sz w:val="22"/>
                <w:szCs w:val="22"/>
                <w:lang w:bidi="ar"/>
              </w:rPr>
              <w:t>集体器械</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2F4DE">
            <w:pPr>
              <w:jc w:val="center"/>
              <w:rPr>
                <w:rFonts w:ascii="宋体" w:hAnsi="宋体" w:cs="宋体"/>
                <w:sz w:val="22"/>
                <w:szCs w:val="22"/>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8B06E">
            <w:pPr>
              <w:rPr>
                <w:rFonts w:ascii="宋体" w:hAnsi="宋体" w:cs="宋体"/>
                <w:sz w:val="22"/>
                <w:szCs w:val="22"/>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4640">
            <w:pPr>
              <w:rPr>
                <w:rFonts w:ascii="宋体" w:hAnsi="宋体" w:cs="宋体"/>
                <w:sz w:val="22"/>
                <w:szCs w:val="22"/>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DA5E">
            <w:pPr>
              <w:rPr>
                <w:rFonts w:ascii="宋体" w:hAnsi="宋体" w:cs="宋体"/>
                <w:sz w:val="22"/>
                <w:szCs w:val="22"/>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A2F2C">
            <w:pPr>
              <w:rPr>
                <w:rFonts w:ascii="宋体" w:hAnsi="宋体" w:cs="宋体"/>
                <w:sz w:val="22"/>
                <w:szCs w:val="22"/>
              </w:rPr>
            </w:pP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A1D2">
            <w:pPr>
              <w:rPr>
                <w:rFonts w:ascii="宋体" w:hAnsi="宋体" w:cs="宋体"/>
                <w:sz w:val="22"/>
                <w:szCs w:val="22"/>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D26D">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70F9">
            <w:pPr>
              <w:rPr>
                <w:rFonts w:ascii="宋体" w:hAnsi="宋体" w:cs="宋体"/>
                <w:sz w:val="22"/>
                <w:szCs w:val="22"/>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7BDF9">
            <w:pPr>
              <w:rPr>
                <w:rFonts w:ascii="宋体" w:hAnsi="宋体" w:cs="宋体"/>
                <w:sz w:val="22"/>
                <w:szCs w:val="22"/>
              </w:rPr>
            </w:pPr>
          </w:p>
        </w:tc>
      </w:tr>
      <w:tr w14:paraId="43457270">
        <w:tblPrEx>
          <w:tblCellMar>
            <w:top w:w="0" w:type="dxa"/>
            <w:left w:w="108" w:type="dxa"/>
            <w:bottom w:w="0" w:type="dxa"/>
            <w:right w:w="108" w:type="dxa"/>
          </w:tblCellMar>
        </w:tblPrEx>
        <w:trPr>
          <w:trHeight w:val="588" w:hRule="atLeast"/>
        </w:trPr>
        <w:tc>
          <w:tcPr>
            <w:tcW w:w="11160" w:type="dxa"/>
            <w:gridSpan w:val="1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4B3DF">
            <w:pPr>
              <w:widowControl/>
              <w:jc w:val="left"/>
              <w:textAlignment w:val="center"/>
              <w:rPr>
                <w:rFonts w:ascii="宋体" w:hAnsi="宋体" w:cs="宋体"/>
                <w:sz w:val="22"/>
                <w:szCs w:val="22"/>
              </w:rPr>
            </w:pPr>
            <w:r>
              <w:rPr>
                <w:rFonts w:hint="eastAsia" w:ascii="宋体" w:hAnsi="宋体" w:cs="宋体"/>
                <w:kern w:val="0"/>
                <w:sz w:val="22"/>
                <w:szCs w:val="22"/>
                <w:lang w:bidi="ar"/>
              </w:rPr>
              <w:t>备注：</w:t>
            </w:r>
            <w:r>
              <w:rPr>
                <w:rFonts w:hint="eastAsia" w:ascii="宋体" w:hAnsi="宋体" w:cs="宋体"/>
                <w:kern w:val="0"/>
                <w:sz w:val="22"/>
                <w:szCs w:val="22"/>
                <w:lang w:bidi="ar"/>
              </w:rPr>
              <w:br w:type="textWrapping"/>
            </w:r>
            <w:r>
              <w:rPr>
                <w:rFonts w:hint="eastAsia" w:ascii="宋体" w:hAnsi="宋体" w:cs="宋体"/>
                <w:kern w:val="0"/>
                <w:sz w:val="22"/>
                <w:szCs w:val="22"/>
                <w:lang w:bidi="ar"/>
              </w:rPr>
              <w:t>1.艺术体操分组</w:t>
            </w:r>
            <w:r>
              <w:rPr>
                <w:rFonts w:hint="eastAsia" w:ascii="宋体" w:hAnsi="宋体" w:cs="宋体"/>
                <w:kern w:val="0"/>
                <w:sz w:val="22"/>
                <w:szCs w:val="22"/>
                <w:lang w:bidi="ar"/>
              </w:rPr>
              <w:br w:type="textWrapping"/>
            </w:r>
            <w:r>
              <w:rPr>
                <w:rFonts w:hint="eastAsia" w:ascii="宋体" w:hAnsi="宋体" w:cs="宋体"/>
                <w:kern w:val="0"/>
                <w:sz w:val="22"/>
                <w:szCs w:val="22"/>
                <w:lang w:bidi="ar"/>
              </w:rPr>
              <w:t>（1）甲组：本科院校及独立院校组</w:t>
            </w:r>
            <w:r>
              <w:rPr>
                <w:rFonts w:hint="eastAsia" w:ascii="宋体" w:hAnsi="宋体" w:cs="宋体"/>
                <w:kern w:val="0"/>
                <w:sz w:val="22"/>
                <w:szCs w:val="22"/>
                <w:lang w:bidi="ar"/>
              </w:rPr>
              <w:br w:type="textWrapping"/>
            </w:r>
            <w:r>
              <w:rPr>
                <w:rFonts w:hint="eastAsia" w:ascii="宋体" w:hAnsi="宋体" w:cs="宋体"/>
                <w:kern w:val="0"/>
                <w:sz w:val="22"/>
                <w:szCs w:val="22"/>
                <w:lang w:bidi="ar"/>
              </w:rPr>
              <w:t>（2）乙组：体育院校及高水平运动员组</w:t>
            </w:r>
            <w:r>
              <w:rPr>
                <w:rFonts w:hint="eastAsia" w:ascii="宋体" w:hAnsi="宋体" w:cs="宋体"/>
                <w:kern w:val="0"/>
                <w:sz w:val="22"/>
                <w:szCs w:val="22"/>
                <w:lang w:bidi="ar"/>
              </w:rPr>
              <w:br w:type="textWrapping"/>
            </w:r>
            <w:r>
              <w:rPr>
                <w:rFonts w:hint="eastAsia" w:ascii="宋体" w:hAnsi="宋体" w:cs="宋体"/>
                <w:kern w:val="0"/>
                <w:sz w:val="22"/>
                <w:szCs w:val="22"/>
                <w:lang w:bidi="ar"/>
              </w:rPr>
              <w:t>（3）丙组：高职高专</w:t>
            </w:r>
            <w:r>
              <w:rPr>
                <w:rFonts w:hint="eastAsia" w:ascii="宋体" w:hAnsi="宋体" w:cs="宋体"/>
                <w:kern w:val="0"/>
                <w:sz w:val="22"/>
                <w:szCs w:val="22"/>
                <w:lang w:bidi="ar"/>
              </w:rPr>
              <w:br w:type="textWrapping"/>
            </w:r>
            <w:r>
              <w:rPr>
                <w:rFonts w:hint="eastAsia" w:ascii="宋体" w:hAnsi="宋体" w:cs="宋体"/>
                <w:kern w:val="0"/>
                <w:sz w:val="22"/>
                <w:szCs w:val="22"/>
                <w:lang w:bidi="ar"/>
              </w:rPr>
              <w:t>（4）中学组 （高中、初中）</w:t>
            </w:r>
          </w:p>
        </w:tc>
      </w:tr>
      <w:tr w14:paraId="018A12BC">
        <w:tblPrEx>
          <w:tblCellMar>
            <w:top w:w="0" w:type="dxa"/>
            <w:left w:w="108" w:type="dxa"/>
            <w:bottom w:w="0" w:type="dxa"/>
            <w:right w:w="108" w:type="dxa"/>
          </w:tblCellMar>
        </w:tblPrEx>
        <w:trPr>
          <w:trHeight w:val="312" w:hRule="atLeast"/>
        </w:trPr>
        <w:tc>
          <w:tcPr>
            <w:tcW w:w="1116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41943">
            <w:pPr>
              <w:jc w:val="left"/>
              <w:rPr>
                <w:rFonts w:ascii="宋体" w:hAnsi="宋体" w:cs="宋体"/>
                <w:sz w:val="22"/>
                <w:szCs w:val="22"/>
              </w:rPr>
            </w:pPr>
          </w:p>
        </w:tc>
      </w:tr>
      <w:tr w14:paraId="1B3D34B6">
        <w:tblPrEx>
          <w:tblCellMar>
            <w:top w:w="0" w:type="dxa"/>
            <w:left w:w="108" w:type="dxa"/>
            <w:bottom w:w="0" w:type="dxa"/>
            <w:right w:w="108" w:type="dxa"/>
          </w:tblCellMar>
        </w:tblPrEx>
        <w:trPr>
          <w:trHeight w:val="312" w:hRule="atLeast"/>
        </w:trPr>
        <w:tc>
          <w:tcPr>
            <w:tcW w:w="1116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D5F49">
            <w:pPr>
              <w:jc w:val="left"/>
              <w:rPr>
                <w:rFonts w:ascii="宋体" w:hAnsi="宋体" w:cs="宋体"/>
                <w:sz w:val="22"/>
                <w:szCs w:val="22"/>
              </w:rPr>
            </w:pPr>
          </w:p>
        </w:tc>
      </w:tr>
      <w:tr w14:paraId="47F25C3A">
        <w:tblPrEx>
          <w:tblCellMar>
            <w:top w:w="0" w:type="dxa"/>
            <w:left w:w="108" w:type="dxa"/>
            <w:bottom w:w="0" w:type="dxa"/>
            <w:right w:w="108" w:type="dxa"/>
          </w:tblCellMar>
        </w:tblPrEx>
        <w:trPr>
          <w:trHeight w:val="312" w:hRule="atLeast"/>
        </w:trPr>
        <w:tc>
          <w:tcPr>
            <w:tcW w:w="1116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BEA25">
            <w:pPr>
              <w:jc w:val="left"/>
              <w:rPr>
                <w:rFonts w:ascii="宋体" w:hAnsi="宋体" w:cs="宋体"/>
                <w:sz w:val="22"/>
                <w:szCs w:val="22"/>
              </w:rPr>
            </w:pPr>
          </w:p>
        </w:tc>
      </w:tr>
      <w:tr w14:paraId="368DC992">
        <w:tblPrEx>
          <w:tblCellMar>
            <w:top w:w="0" w:type="dxa"/>
            <w:left w:w="108" w:type="dxa"/>
            <w:bottom w:w="0" w:type="dxa"/>
            <w:right w:w="108" w:type="dxa"/>
          </w:tblCellMar>
        </w:tblPrEx>
        <w:trPr>
          <w:trHeight w:val="312" w:hRule="atLeast"/>
        </w:trPr>
        <w:tc>
          <w:tcPr>
            <w:tcW w:w="1116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909E8">
            <w:pPr>
              <w:jc w:val="left"/>
              <w:rPr>
                <w:rFonts w:ascii="宋体" w:hAnsi="宋体" w:cs="宋体"/>
                <w:sz w:val="22"/>
                <w:szCs w:val="22"/>
              </w:rPr>
            </w:pPr>
          </w:p>
        </w:tc>
      </w:tr>
      <w:tr w14:paraId="173FB680">
        <w:tblPrEx>
          <w:tblCellMar>
            <w:top w:w="0" w:type="dxa"/>
            <w:left w:w="108" w:type="dxa"/>
            <w:bottom w:w="0" w:type="dxa"/>
            <w:right w:w="108" w:type="dxa"/>
          </w:tblCellMar>
        </w:tblPrEx>
        <w:trPr>
          <w:trHeight w:val="312" w:hRule="atLeast"/>
        </w:trPr>
        <w:tc>
          <w:tcPr>
            <w:tcW w:w="1116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ABA08">
            <w:pPr>
              <w:jc w:val="left"/>
              <w:rPr>
                <w:rFonts w:ascii="宋体" w:hAnsi="宋体" w:cs="宋体"/>
                <w:sz w:val="22"/>
                <w:szCs w:val="22"/>
              </w:rPr>
            </w:pPr>
          </w:p>
        </w:tc>
      </w:tr>
      <w:tr w14:paraId="47AD532E">
        <w:tblPrEx>
          <w:tblCellMar>
            <w:top w:w="0" w:type="dxa"/>
            <w:left w:w="108" w:type="dxa"/>
            <w:bottom w:w="0" w:type="dxa"/>
            <w:right w:w="108" w:type="dxa"/>
          </w:tblCellMar>
        </w:tblPrEx>
        <w:trPr>
          <w:trHeight w:val="312" w:hRule="atLeast"/>
        </w:trPr>
        <w:tc>
          <w:tcPr>
            <w:tcW w:w="11160" w:type="dxa"/>
            <w:gridSpan w:val="1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90E11">
            <w:pPr>
              <w:jc w:val="left"/>
              <w:rPr>
                <w:rFonts w:ascii="宋体" w:hAnsi="宋体" w:cs="宋体"/>
                <w:sz w:val="22"/>
                <w:szCs w:val="22"/>
              </w:rPr>
            </w:pPr>
          </w:p>
        </w:tc>
      </w:tr>
    </w:tbl>
    <w:p w14:paraId="3857870A">
      <w:pPr>
        <w:pStyle w:val="2"/>
        <w:ind w:firstLine="320"/>
        <w:sectPr>
          <w:pgSz w:w="11906" w:h="16838"/>
          <w:pgMar w:top="720" w:right="720" w:bottom="720" w:left="0" w:header="851" w:footer="992" w:gutter="0"/>
          <w:cols w:space="425" w:num="1"/>
          <w:docGrid w:type="lines" w:linePitch="312" w:charSpace="0"/>
        </w:sectPr>
      </w:pPr>
      <w:bookmarkStart w:id="0" w:name="_GoBack"/>
      <w:bookmarkEnd w:id="0"/>
    </w:p>
    <w:p w14:paraId="08AE88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Wingdings">
    <w:panose1 w:val="05000000000000000000"/>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DCA78"/>
    <w:multiLevelType w:val="singleLevel"/>
    <w:tmpl w:val="A8EDCA78"/>
    <w:lvl w:ilvl="0" w:tentative="0">
      <w:start w:val="1"/>
      <w:numFmt w:val="bullet"/>
      <w:lvlText w:val=""/>
      <w:lvlJc w:val="left"/>
      <w:pPr>
        <w:ind w:left="420" w:hanging="420"/>
      </w:pPr>
      <w:rPr>
        <w:rFonts w:hint="default" w:ascii="Wingdings" w:hAnsi="Wingdings"/>
      </w:rPr>
    </w:lvl>
  </w:abstractNum>
  <w:abstractNum w:abstractNumId="1">
    <w:nsid w:val="08E4C6DA"/>
    <w:multiLevelType w:val="singleLevel"/>
    <w:tmpl w:val="08E4C6DA"/>
    <w:lvl w:ilvl="0" w:tentative="0">
      <w:start w:val="1"/>
      <w:numFmt w:val="bullet"/>
      <w:lvlText w:val=""/>
      <w:lvlJc w:val="left"/>
      <w:pPr>
        <w:ind w:left="420" w:hanging="420"/>
      </w:pPr>
      <w:rPr>
        <w:rFonts w:hint="default" w:ascii="Wingdings" w:hAnsi="Wingdings"/>
      </w:rPr>
    </w:lvl>
  </w:abstractNum>
  <w:abstractNum w:abstractNumId="2">
    <w:nsid w:val="5600FD4C"/>
    <w:multiLevelType w:val="singleLevel"/>
    <w:tmpl w:val="5600FD4C"/>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mNjFjZDI1MTM3Mjg4YjYwMWM3ZWY3NDdhMzI1YTgifQ=="/>
  </w:docVars>
  <w:rsids>
    <w:rsidRoot w:val="6FDA7EB5"/>
    <w:rsid w:val="002B3716"/>
    <w:rsid w:val="003844DF"/>
    <w:rsid w:val="008A39D6"/>
    <w:rsid w:val="00B67D21"/>
    <w:rsid w:val="048B3CBF"/>
    <w:rsid w:val="0D955F1B"/>
    <w:rsid w:val="23561FE5"/>
    <w:rsid w:val="3ABB5B2E"/>
    <w:rsid w:val="3DA77D5D"/>
    <w:rsid w:val="4D3828D6"/>
    <w:rsid w:val="53AF28DA"/>
    <w:rsid w:val="59080725"/>
    <w:rsid w:val="5A674771"/>
    <w:rsid w:val="669058B5"/>
    <w:rsid w:val="6AC00E5F"/>
    <w:rsid w:val="6FDA7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ascii="Calibri" w:hAnsi="Calibri" w:eastAsia="宋体" w:cs="Times New Roman"/>
      <w:szCs w:val="24"/>
    </w:rPr>
  </w:style>
  <w:style w:type="paragraph" w:styleId="3">
    <w:name w:val="Body Text"/>
    <w:basedOn w:val="1"/>
    <w:qFormat/>
    <w:uiPriority w:val="1"/>
    <w:pPr>
      <w:ind w:left="106"/>
    </w:pPr>
    <w:rPr>
      <w:rFonts w:ascii="仿宋" w:hAnsi="仿宋" w:eastAsia="仿宋" w:cs="仿宋"/>
      <w:sz w:val="32"/>
      <w:szCs w:val="3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1127</Words>
  <Characters>1197</Characters>
  <Lines>11</Lines>
  <Paragraphs>3</Paragraphs>
  <TotalTime>5</TotalTime>
  <ScaleCrop>false</ScaleCrop>
  <LinksUpToDate>false</LinksUpToDate>
  <CharactersWithSpaces>1198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2024-08-31T09:48:00Z</dcterms:created>
  <dc:creator>洋</dc:creator>
  <cp:lastModifiedBy>微如水</cp:lastModifiedBy>
  <dcterms:modified xsi:type="dcterms:W3CDTF">2024-09-13T03:20:43Z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B1E1E82B9F0D49D8929874882CB303F1_13</vt:lpwstr>
  </property>
</Properties>
</file>